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F8A" w14:textId="3CC8D4D5" w:rsidR="00836E9A" w:rsidRDefault="008C5096" w:rsidP="000D682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71DD2" w14:textId="2EC30423" w:rsidR="00DB4A0B" w:rsidRPr="00F8600D" w:rsidRDefault="00750992" w:rsidP="009340F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19">
        <w:rPr>
          <w:rFonts w:ascii="Times New Roman" w:hAnsi="Times New Roman" w:cs="Times New Roman"/>
          <w:sz w:val="24"/>
          <w:szCs w:val="24"/>
        </w:rPr>
        <w:t xml:space="preserve">Ata da </w:t>
      </w:r>
      <w:r w:rsidR="00205C38">
        <w:rPr>
          <w:rFonts w:ascii="Times New Roman" w:hAnsi="Times New Roman" w:cs="Times New Roman"/>
          <w:sz w:val="24"/>
          <w:szCs w:val="24"/>
        </w:rPr>
        <w:t>1</w:t>
      </w:r>
      <w:r w:rsidR="007A4B36">
        <w:rPr>
          <w:rFonts w:ascii="Times New Roman" w:hAnsi="Times New Roman" w:cs="Times New Roman"/>
          <w:sz w:val="24"/>
          <w:szCs w:val="24"/>
        </w:rPr>
        <w:t>5</w:t>
      </w:r>
      <w:r w:rsidRPr="00B90A19">
        <w:rPr>
          <w:rFonts w:ascii="Times New Roman" w:hAnsi="Times New Roman" w:cs="Times New Roman"/>
          <w:sz w:val="24"/>
          <w:szCs w:val="24"/>
        </w:rPr>
        <w:t>ª Sessão Ordinária d</w:t>
      </w:r>
      <w:r w:rsidR="0029761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B90A19">
        <w:rPr>
          <w:rFonts w:ascii="Times New Roman" w:hAnsi="Times New Roman" w:cs="Times New Roman"/>
          <w:sz w:val="24"/>
          <w:szCs w:val="24"/>
        </w:rPr>
        <w:t>1</w:t>
      </w:r>
      <w:r w:rsidR="00A076EE" w:rsidRPr="00B90A19">
        <w:rPr>
          <w:rFonts w:ascii="Times New Roman" w:hAnsi="Times New Roman" w:cs="Times New Roman"/>
          <w:sz w:val="24"/>
          <w:szCs w:val="24"/>
        </w:rPr>
        <w:t>ª Sessão Legislativa</w:t>
      </w:r>
      <w:r w:rsidRPr="00B90A19">
        <w:rPr>
          <w:rFonts w:ascii="Times New Roman" w:hAnsi="Times New Roman" w:cs="Times New Roman"/>
          <w:sz w:val="24"/>
          <w:szCs w:val="24"/>
        </w:rPr>
        <w:t xml:space="preserve"> da </w:t>
      </w:r>
      <w:r w:rsidR="00A076EE" w:rsidRPr="00B90A19">
        <w:rPr>
          <w:rFonts w:ascii="Times New Roman" w:hAnsi="Times New Roman" w:cs="Times New Roman"/>
          <w:sz w:val="24"/>
          <w:szCs w:val="24"/>
        </w:rPr>
        <w:t>20</w:t>
      </w:r>
      <w:r w:rsidRPr="00B90A1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7A4B36">
        <w:rPr>
          <w:rFonts w:ascii="Times New Roman" w:hAnsi="Times New Roman" w:cs="Times New Roman"/>
          <w:sz w:val="24"/>
          <w:szCs w:val="24"/>
        </w:rPr>
        <w:t>11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</w:t>
      </w:r>
      <w:r w:rsidR="00B823DD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E04C67">
        <w:rPr>
          <w:rFonts w:ascii="Times New Roman" w:hAnsi="Times New Roman" w:cs="Times New Roman"/>
          <w:sz w:val="24"/>
          <w:szCs w:val="24"/>
        </w:rPr>
        <w:t>junh</w:t>
      </w:r>
      <w:r w:rsidR="00205C38">
        <w:rPr>
          <w:rFonts w:ascii="Times New Roman" w:hAnsi="Times New Roman" w:cs="Times New Roman"/>
          <w:sz w:val="24"/>
          <w:szCs w:val="24"/>
        </w:rPr>
        <w:t>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 202</w:t>
      </w:r>
      <w:r w:rsidR="00A076EE" w:rsidRPr="00B90A19">
        <w:rPr>
          <w:rFonts w:ascii="Times New Roman" w:hAnsi="Times New Roman" w:cs="Times New Roman"/>
          <w:sz w:val="24"/>
          <w:szCs w:val="24"/>
        </w:rPr>
        <w:t>5</w:t>
      </w:r>
      <w:r w:rsidR="002507E0" w:rsidRPr="00B90A19">
        <w:rPr>
          <w:rFonts w:ascii="Times New Roman" w:hAnsi="Times New Roman" w:cs="Times New Roman"/>
          <w:sz w:val="24"/>
          <w:szCs w:val="24"/>
        </w:rPr>
        <w:t>.</w:t>
      </w:r>
      <w:r w:rsidR="00A076EE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Aos</w:t>
      </w:r>
      <w:r w:rsid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7A4B36">
        <w:rPr>
          <w:rFonts w:ascii="Times New Roman" w:hAnsi="Times New Roman" w:cs="Times New Roman"/>
          <w:sz w:val="24"/>
          <w:szCs w:val="24"/>
        </w:rPr>
        <w:t>onze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dias do</w:t>
      </w:r>
      <w:r w:rsidRPr="00B90A19">
        <w:rPr>
          <w:rFonts w:ascii="Times New Roman" w:hAnsi="Times New Roman" w:cs="Times New Roman"/>
          <w:sz w:val="24"/>
          <w:szCs w:val="24"/>
        </w:rPr>
        <w:t xml:space="preserve"> mês de</w:t>
      </w:r>
      <w:r w:rsidR="002426CE">
        <w:rPr>
          <w:rFonts w:ascii="Times New Roman" w:hAnsi="Times New Roman" w:cs="Times New Roman"/>
          <w:sz w:val="24"/>
          <w:szCs w:val="24"/>
        </w:rPr>
        <w:t xml:space="preserve"> junho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do ano de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dois mil e vinte</w:t>
      </w:r>
      <w:r w:rsidR="00C36C83" w:rsidRPr="00B90A19">
        <w:rPr>
          <w:rFonts w:ascii="Times New Roman" w:hAnsi="Times New Roman" w:cs="Times New Roman"/>
          <w:sz w:val="24"/>
          <w:szCs w:val="24"/>
        </w:rPr>
        <w:t xml:space="preserve"> e </w:t>
      </w:r>
      <w:r w:rsidR="002F3847" w:rsidRPr="00B90A19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, às nove horas, no </w:t>
      </w:r>
      <w:r w:rsidRPr="00B90A19">
        <w:rPr>
          <w:rFonts w:ascii="Times New Roman" w:hAnsi="Times New Roman" w:cs="Times New Roman"/>
          <w:sz w:val="24"/>
          <w:szCs w:val="24"/>
        </w:rPr>
        <w:t>plenário da Câmara Munic</w:t>
      </w:r>
      <w:r w:rsidR="00C079D5" w:rsidRPr="00B90A19">
        <w:rPr>
          <w:rFonts w:ascii="Times New Roman" w:hAnsi="Times New Roman" w:cs="Times New Roman"/>
          <w:sz w:val="24"/>
          <w:szCs w:val="24"/>
        </w:rPr>
        <w:t>ipal</w:t>
      </w:r>
      <w:r w:rsidRPr="00B90A19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B90A19">
        <w:rPr>
          <w:rFonts w:ascii="Times New Roman" w:hAnsi="Times New Roman" w:cs="Times New Roman"/>
          <w:sz w:val="24"/>
          <w:szCs w:val="24"/>
        </w:rPr>
        <w:t>foi realizada a</w:t>
      </w:r>
      <w:r w:rsidR="00205C38">
        <w:rPr>
          <w:rFonts w:ascii="Times New Roman" w:hAnsi="Times New Roman" w:cs="Times New Roman"/>
          <w:sz w:val="24"/>
          <w:szCs w:val="24"/>
        </w:rPr>
        <w:t xml:space="preserve"> décima</w:t>
      </w:r>
      <w:r w:rsidR="00E04C67">
        <w:rPr>
          <w:rFonts w:ascii="Times New Roman" w:hAnsi="Times New Roman" w:cs="Times New Roman"/>
          <w:sz w:val="24"/>
          <w:szCs w:val="24"/>
        </w:rPr>
        <w:t xml:space="preserve"> qu</w:t>
      </w:r>
      <w:r w:rsidR="007A4B36">
        <w:rPr>
          <w:rFonts w:ascii="Times New Roman" w:hAnsi="Times New Roman" w:cs="Times New Roman"/>
          <w:sz w:val="24"/>
          <w:szCs w:val="24"/>
        </w:rPr>
        <w:t>inta</w:t>
      </w:r>
      <w:r w:rsidR="00A00DCA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Sessão Ordinária d</w:t>
      </w:r>
      <w:r w:rsidR="00CC3B0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primeira Sessão Legislativa da vigésima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Legislatura, sob a presidência do vereador </w:t>
      </w:r>
      <w:r w:rsidR="00A00DCA">
        <w:rPr>
          <w:rFonts w:ascii="Times New Roman" w:hAnsi="Times New Roman" w:cs="Times New Roman"/>
          <w:sz w:val="24"/>
          <w:szCs w:val="24"/>
        </w:rPr>
        <w:t xml:space="preserve">Yuri Cortez de Menezes, </w:t>
      </w:r>
      <w:r w:rsidR="002507E0" w:rsidRPr="00B90A19">
        <w:rPr>
          <w:rFonts w:ascii="Times New Roman" w:hAnsi="Times New Roman" w:cs="Times New Roman"/>
          <w:sz w:val="24"/>
          <w:szCs w:val="24"/>
        </w:rPr>
        <w:t>secretariado pelo vereador</w:t>
      </w:r>
      <w:r w:rsidR="007A4B36" w:rsidRPr="007A4B36">
        <w:rPr>
          <w:rFonts w:ascii="Times New Roman" w:hAnsi="Times New Roman" w:cs="Times New Roman"/>
          <w:sz w:val="24"/>
          <w:szCs w:val="24"/>
        </w:rPr>
        <w:t xml:space="preserve"> </w:t>
      </w:r>
      <w:r w:rsidR="007A4B36" w:rsidRPr="00B90A19">
        <w:rPr>
          <w:rFonts w:ascii="Times New Roman" w:hAnsi="Times New Roman" w:cs="Times New Roman"/>
          <w:sz w:val="24"/>
          <w:szCs w:val="24"/>
        </w:rPr>
        <w:t>Everaldo Pereira Lopes Júnior</w:t>
      </w:r>
      <w:r w:rsidR="00B31AF4" w:rsidRPr="00B90A19">
        <w:rPr>
          <w:rFonts w:ascii="Times New Roman" w:hAnsi="Times New Roman" w:cs="Times New Roman"/>
          <w:sz w:val="24"/>
          <w:szCs w:val="24"/>
        </w:rPr>
        <w:t>.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r w:rsidR="007A4B36">
        <w:rPr>
          <w:rFonts w:ascii="Times New Roman" w:hAnsi="Times New Roman" w:cs="Times New Roman"/>
          <w:sz w:val="24"/>
          <w:szCs w:val="24"/>
        </w:rPr>
        <w:t xml:space="preserve">Everaldo Oliveira Souto Neto, </w:t>
      </w:r>
      <w:r w:rsidR="00A00DCA" w:rsidRPr="00B90A19">
        <w:rPr>
          <w:rFonts w:ascii="Times New Roman" w:hAnsi="Times New Roman" w:cs="Times New Roman"/>
          <w:sz w:val="24"/>
          <w:szCs w:val="24"/>
        </w:rPr>
        <w:t>Gilberto Medeiros da Silva</w:t>
      </w:r>
      <w:r w:rsidR="00A00DCA">
        <w:rPr>
          <w:rFonts w:ascii="Times New Roman" w:hAnsi="Times New Roman" w:cs="Times New Roman"/>
          <w:sz w:val="24"/>
          <w:szCs w:val="24"/>
        </w:rPr>
        <w:t xml:space="preserve">, </w:t>
      </w:r>
      <w:r w:rsidR="00E04C67" w:rsidRPr="00B90A19">
        <w:rPr>
          <w:rFonts w:ascii="Times New Roman" w:hAnsi="Times New Roman" w:cs="Times New Roman"/>
          <w:sz w:val="24"/>
          <w:szCs w:val="24"/>
        </w:rPr>
        <w:t>Hildebrando Tenório de Albuquerque Neto</w:t>
      </w:r>
      <w:r w:rsidR="00E04C67">
        <w:rPr>
          <w:rFonts w:ascii="Times New Roman" w:hAnsi="Times New Roman" w:cs="Times New Roman"/>
          <w:sz w:val="24"/>
          <w:szCs w:val="24"/>
        </w:rPr>
        <w:t xml:space="preserve">,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João Paulo Alves da Silva, </w:t>
      </w:r>
      <w:r w:rsidR="0010230F" w:rsidRPr="00B90A19">
        <w:rPr>
          <w:rFonts w:ascii="Times New Roman" w:hAnsi="Times New Roman" w:cs="Times New Roman"/>
          <w:sz w:val="24"/>
          <w:szCs w:val="24"/>
        </w:rPr>
        <w:t xml:space="preserve">Jorge Affonso Barros de Mello, </w:t>
      </w:r>
      <w:r w:rsidR="00F43F20" w:rsidRPr="00B90A19">
        <w:rPr>
          <w:rFonts w:ascii="Times New Roman" w:hAnsi="Times New Roman" w:cs="Times New Roman"/>
          <w:sz w:val="24"/>
          <w:szCs w:val="24"/>
        </w:rPr>
        <w:t>José Wagner Costa da Silva</w:t>
      </w:r>
      <w:r w:rsidR="007A4B36">
        <w:rPr>
          <w:rFonts w:ascii="Times New Roman" w:hAnsi="Times New Roman" w:cs="Times New Roman"/>
          <w:sz w:val="24"/>
          <w:szCs w:val="24"/>
        </w:rPr>
        <w:t>,</w:t>
      </w:r>
      <w:r w:rsidR="007A4B36" w:rsidRPr="007A4B36">
        <w:rPr>
          <w:rFonts w:ascii="Times New Roman" w:hAnsi="Times New Roman" w:cs="Times New Roman"/>
          <w:sz w:val="24"/>
          <w:szCs w:val="24"/>
        </w:rPr>
        <w:t xml:space="preserve"> </w:t>
      </w:r>
      <w:r w:rsidR="007A4B36" w:rsidRPr="00B90A19">
        <w:rPr>
          <w:rFonts w:ascii="Times New Roman" w:hAnsi="Times New Roman" w:cs="Times New Roman"/>
          <w:sz w:val="24"/>
          <w:szCs w:val="24"/>
        </w:rPr>
        <w:t>Marcelo Caldas Nunes</w:t>
      </w:r>
      <w:r w:rsidR="007A4B36" w:rsidRPr="007A4B36">
        <w:rPr>
          <w:rFonts w:ascii="Times New Roman" w:hAnsi="Times New Roman" w:cs="Times New Roman"/>
          <w:sz w:val="24"/>
          <w:szCs w:val="24"/>
        </w:rPr>
        <w:t xml:space="preserve"> </w:t>
      </w:r>
      <w:r w:rsidR="00205C38">
        <w:rPr>
          <w:rFonts w:ascii="Times New Roman" w:hAnsi="Times New Roman" w:cs="Times New Roman"/>
          <w:sz w:val="24"/>
          <w:szCs w:val="24"/>
        </w:rPr>
        <w:t xml:space="preserve">e </w:t>
      </w:r>
      <w:r w:rsidR="00205C38" w:rsidRPr="00B90A19">
        <w:rPr>
          <w:rFonts w:ascii="Times New Roman" w:hAnsi="Times New Roman" w:cs="Times New Roman"/>
          <w:sz w:val="24"/>
          <w:szCs w:val="24"/>
        </w:rPr>
        <w:t>Nilson do Nascimento Santos</w:t>
      </w:r>
      <w:r w:rsidR="003C57A8">
        <w:rPr>
          <w:rFonts w:ascii="Times New Roman" w:hAnsi="Times New Roman" w:cs="Times New Roman"/>
          <w:sz w:val="24"/>
          <w:szCs w:val="24"/>
        </w:rPr>
        <w:t>, registrando-se a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ausência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do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vereador</w:t>
      </w:r>
      <w:r w:rsidR="002426CE">
        <w:rPr>
          <w:rFonts w:ascii="Times New Roman" w:hAnsi="Times New Roman" w:cs="Times New Roman"/>
          <w:sz w:val="24"/>
          <w:szCs w:val="24"/>
        </w:rPr>
        <w:t>es</w:t>
      </w:r>
      <w:r w:rsidR="00A00DCA" w:rsidRP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E04C67" w:rsidRPr="00B90A19">
        <w:rPr>
          <w:rFonts w:ascii="Times New Roman" w:hAnsi="Times New Roman" w:cs="Times New Roman"/>
          <w:sz w:val="24"/>
          <w:szCs w:val="24"/>
        </w:rPr>
        <w:t>Augusto Jorge Granjeiro Costa Carnaúba,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B36" w:rsidRPr="00B90A19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7A4B36" w:rsidRPr="00B90A19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7A4B36">
        <w:rPr>
          <w:rFonts w:ascii="Times New Roman" w:hAnsi="Times New Roman" w:cs="Times New Roman"/>
          <w:sz w:val="24"/>
          <w:szCs w:val="24"/>
        </w:rPr>
        <w:t xml:space="preserve"> </w:t>
      </w:r>
      <w:r w:rsidR="00E04C67">
        <w:rPr>
          <w:rFonts w:ascii="Times New Roman" w:hAnsi="Times New Roman" w:cs="Times New Roman"/>
          <w:sz w:val="24"/>
          <w:szCs w:val="24"/>
        </w:rPr>
        <w:t xml:space="preserve">e </w:t>
      </w:r>
      <w:r w:rsidR="007A4B36" w:rsidRPr="00B90A19">
        <w:rPr>
          <w:rFonts w:ascii="Times New Roman" w:hAnsi="Times New Roman" w:cs="Times New Roman"/>
          <w:sz w:val="24"/>
          <w:szCs w:val="24"/>
        </w:rPr>
        <w:t>Thiago Henrique Gondin Torres</w:t>
      </w:r>
      <w:r w:rsidR="003C57A8" w:rsidRPr="00B90A19">
        <w:rPr>
          <w:rFonts w:ascii="Times New Roman" w:hAnsi="Times New Roman" w:cs="Times New Roman"/>
          <w:sz w:val="24"/>
          <w:szCs w:val="24"/>
        </w:rPr>
        <w:t>,</w:t>
      </w:r>
      <w:r w:rsidR="003C57A8">
        <w:rPr>
          <w:rFonts w:ascii="Times New Roman" w:hAnsi="Times New Roman" w:cs="Times New Roman"/>
          <w:sz w:val="24"/>
          <w:szCs w:val="24"/>
        </w:rPr>
        <w:t xml:space="preserve"> justificada</w:t>
      </w:r>
      <w:r w:rsidR="00E04C67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pela Mesa Diretora</w:t>
      </w:r>
      <w:r w:rsidR="00205C38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B90A19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B90A19">
        <w:rPr>
          <w:rFonts w:ascii="Times New Roman" w:hAnsi="Times New Roman" w:cs="Times New Roman"/>
          <w:sz w:val="24"/>
          <w:szCs w:val="24"/>
        </w:rPr>
        <w:t xml:space="preserve"> regimental, o presidente declarou aberta a Sessão </w:t>
      </w:r>
      <w:r w:rsidR="004D4B73" w:rsidRPr="00B90A19">
        <w:rPr>
          <w:rFonts w:ascii="Times New Roman" w:hAnsi="Times New Roman" w:cs="Times New Roman"/>
          <w:sz w:val="24"/>
          <w:szCs w:val="24"/>
        </w:rPr>
        <w:t xml:space="preserve">e solicitou a leitura de um trecho bíblico. </w:t>
      </w:r>
      <w:r w:rsidR="00A94812" w:rsidRPr="00B90A19">
        <w:rPr>
          <w:rFonts w:ascii="Times New Roman" w:hAnsi="Times New Roman" w:cs="Times New Roman"/>
          <w:sz w:val="24"/>
          <w:szCs w:val="24"/>
        </w:rPr>
        <w:t>Ato contínuo, solicitou a leitura da ata da Sessão anterior, tendo o verea</w:t>
      </w:r>
      <w:r w:rsidR="00F43F20" w:rsidRPr="00B90A19">
        <w:rPr>
          <w:rFonts w:ascii="Times New Roman" w:hAnsi="Times New Roman" w:cs="Times New Roman"/>
          <w:sz w:val="24"/>
          <w:szCs w:val="24"/>
        </w:rPr>
        <w:t xml:space="preserve">dor </w:t>
      </w:r>
      <w:r w:rsidR="003C57A8">
        <w:rPr>
          <w:rFonts w:ascii="Times New Roman" w:hAnsi="Times New Roman" w:cs="Times New Roman"/>
          <w:sz w:val="24"/>
          <w:szCs w:val="24"/>
        </w:rPr>
        <w:t>Nilson Cabeção</w:t>
      </w:r>
      <w:r w:rsidR="00205C38">
        <w:rPr>
          <w:rFonts w:ascii="Times New Roman" w:hAnsi="Times New Roman" w:cs="Times New Roman"/>
          <w:sz w:val="24"/>
          <w:szCs w:val="24"/>
        </w:rPr>
        <w:t xml:space="preserve"> </w:t>
      </w:r>
      <w:r w:rsidR="00A94812" w:rsidRPr="00B90A19">
        <w:rPr>
          <w:rFonts w:ascii="Times New Roman" w:hAnsi="Times New Roman" w:cs="Times New Roman"/>
          <w:sz w:val="24"/>
          <w:szCs w:val="24"/>
        </w:rPr>
        <w:t xml:space="preserve">solicitado a dispensa da referida leitura e o pedido, colocado em votação, foi aprovado por unanimidade. </w:t>
      </w:r>
      <w:r w:rsidR="002507E0" w:rsidRPr="00B90A1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B90A1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B90A19">
        <w:rPr>
          <w:rFonts w:ascii="Times New Roman" w:hAnsi="Times New Roman" w:cs="Times New Roman"/>
          <w:sz w:val="24"/>
          <w:szCs w:val="24"/>
        </w:rPr>
        <w:t>do seguinte</w:t>
      </w:r>
      <w:r w:rsidR="004D4B73" w:rsidRPr="00363B08">
        <w:rPr>
          <w:rFonts w:ascii="Times New Roman" w:hAnsi="Times New Roman" w:cs="Times New Roman"/>
          <w:sz w:val="24"/>
          <w:szCs w:val="24"/>
        </w:rPr>
        <w:t>:</w:t>
      </w:r>
      <w:r w:rsidR="00DB4A0B">
        <w:rPr>
          <w:rFonts w:ascii="Times New Roman" w:hAnsi="Times New Roman" w:cs="Times New Roman"/>
          <w:sz w:val="24"/>
          <w:szCs w:val="24"/>
        </w:rPr>
        <w:t xml:space="preserve"> 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DB4A0B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DB4A0B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408 a 411 e 447</w:t>
      </w:r>
      <w:r w:rsidR="00DB4A0B" w:rsidRPr="00F8600D">
        <w:rPr>
          <w:rFonts w:ascii="Times New Roman" w:hAnsi="Times New Roman" w:cs="Times New Roman"/>
          <w:sz w:val="24"/>
          <w:szCs w:val="24"/>
        </w:rPr>
        <w:t>/2025, de autoria do vereador Dr. Everaldo Filho:</w:t>
      </w:r>
      <w:r w:rsidR="00DB4A0B">
        <w:rPr>
          <w:rFonts w:ascii="Times New Roman" w:hAnsi="Times New Roman" w:cs="Times New Roman"/>
          <w:sz w:val="24"/>
          <w:szCs w:val="24"/>
        </w:rPr>
        <w:t xml:space="preserve"> 408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implantação de campanhas permanentes de prevenção ao suicídio e valorização da vida; 409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implantação de um Centro de Atendimento ao Turista (CAT) na Praia do Francês; 410</w:t>
      </w:r>
      <w:r w:rsidR="00DB4A0B" w:rsidRPr="00F8600D">
        <w:rPr>
          <w:rFonts w:ascii="Times New Roman" w:hAnsi="Times New Roman" w:cs="Times New Roman"/>
          <w:sz w:val="24"/>
          <w:szCs w:val="24"/>
        </w:rPr>
        <w:t>,</w:t>
      </w:r>
      <w:r w:rsidR="00DB4A0B">
        <w:rPr>
          <w:rFonts w:ascii="Times New Roman" w:hAnsi="Times New Roman" w:cs="Times New Roman"/>
          <w:sz w:val="24"/>
          <w:szCs w:val="24"/>
        </w:rPr>
        <w:t xml:space="preserve"> construção de banheiros públicos nos quiosques localizados na praça do Gislene Matheus; 411, construção de uma creche no Loteamento Búzios do Francês; e 447, pavimentação asfáltica e a implantação de sistema de drenagem pluvial na Rua Nossa Senhora de Lourdes, localizada no Francês; 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DB4A0B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DB4A0B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414 a 418</w:t>
      </w:r>
      <w:r w:rsidR="00DB4A0B" w:rsidRPr="00F8600D">
        <w:rPr>
          <w:rFonts w:ascii="Times New Roman" w:hAnsi="Times New Roman" w:cs="Times New Roman"/>
          <w:sz w:val="24"/>
          <w:szCs w:val="24"/>
        </w:rPr>
        <w:t>/2025, de autoria do vereador Marcelo Moringa:</w:t>
      </w:r>
      <w:r w:rsidR="00DB4A0B">
        <w:rPr>
          <w:rFonts w:ascii="Times New Roman" w:hAnsi="Times New Roman" w:cs="Times New Roman"/>
          <w:sz w:val="24"/>
          <w:szCs w:val="24"/>
        </w:rPr>
        <w:t xml:space="preserve"> 414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criação do programa municipal “Universitário do Futuro”, destinado a apoiar estudantes do Município no ingresso, permanência e desenvolvimento no ensino superior da Rede Pública Municipal de Ensino; 415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 xml:space="preserve">criação da rota turística “Caminho da Lagoa”, com foco na valorização do turismo náutico, ecológico, cultural e histórico, nas comunidades ribeirinhas da lagoa </w:t>
      </w:r>
      <w:proofErr w:type="spellStart"/>
      <w:r w:rsidR="00DB4A0B">
        <w:rPr>
          <w:rFonts w:ascii="Times New Roman" w:hAnsi="Times New Roman" w:cs="Times New Roman"/>
          <w:sz w:val="24"/>
          <w:szCs w:val="24"/>
        </w:rPr>
        <w:t>Manguaba</w:t>
      </w:r>
      <w:proofErr w:type="spellEnd"/>
      <w:r w:rsidR="00DB4A0B">
        <w:rPr>
          <w:rFonts w:ascii="Times New Roman" w:hAnsi="Times New Roman" w:cs="Times New Roman"/>
          <w:sz w:val="24"/>
          <w:szCs w:val="24"/>
        </w:rPr>
        <w:t>, em Marechal Deodoro; 416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criação e implantação da Semana Municipal da Tecnologia e Inovação na Educação, a ser realizada anualmente nas escolas da Rede Pública Municipal; 417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 xml:space="preserve">implantação do projeto “Aula Interativa com Realidade Aumentada (AR) e Realidade Virtual (VR) nas escolas da Rede Pública Municipal de Ensino; e 418, criação do espaço “Sala de Amamentação” nas unidades de saúde e prédios públicos com grande fluxo de mães e bebês no Município; </w:t>
      </w:r>
      <w:r w:rsidR="00DB4A0B" w:rsidRPr="003C2060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DB4A0B" w:rsidRPr="003C2060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DB4A0B" w:rsidRPr="003C2060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426 a 430</w:t>
      </w:r>
      <w:r w:rsidR="00DB4A0B" w:rsidRPr="003C2060">
        <w:rPr>
          <w:rFonts w:ascii="Times New Roman" w:hAnsi="Times New Roman" w:cs="Times New Roman"/>
          <w:sz w:val="24"/>
          <w:szCs w:val="24"/>
        </w:rPr>
        <w:t>/2025, de autoria do vereador Betinho Marechal:</w:t>
      </w:r>
      <w:r w:rsidR="00DB4A0B">
        <w:rPr>
          <w:rFonts w:ascii="Times New Roman" w:hAnsi="Times New Roman" w:cs="Times New Roman"/>
          <w:sz w:val="24"/>
          <w:szCs w:val="24"/>
        </w:rPr>
        <w:t xml:space="preserve"> 426</w:t>
      </w:r>
      <w:r w:rsidR="00DB4A0B" w:rsidRPr="003C2060">
        <w:rPr>
          <w:rFonts w:ascii="Times New Roman" w:hAnsi="Times New Roman" w:cs="Times New Roman"/>
          <w:sz w:val="24"/>
          <w:szCs w:val="24"/>
        </w:rPr>
        <w:t>,</w:t>
      </w:r>
      <w:r w:rsidR="00DB4A0B">
        <w:rPr>
          <w:rFonts w:ascii="Times New Roman" w:hAnsi="Times New Roman" w:cs="Times New Roman"/>
          <w:sz w:val="24"/>
          <w:szCs w:val="24"/>
        </w:rPr>
        <w:t xml:space="preserve"> drenagem e pavimentação da Rua Teresina, no Francês; 427</w:t>
      </w:r>
      <w:r w:rsidR="00DB4A0B" w:rsidRPr="003C2060">
        <w:rPr>
          <w:rFonts w:ascii="Times New Roman" w:hAnsi="Times New Roman" w:cs="Times New Roman"/>
          <w:sz w:val="24"/>
          <w:szCs w:val="24"/>
        </w:rPr>
        <w:t>,</w:t>
      </w:r>
      <w:r w:rsidR="00DB4A0B" w:rsidRPr="0073174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revitalização da Rua Afonso Alves de Carvalho, na Barra Nova; 428</w:t>
      </w:r>
      <w:r w:rsidR="00DB4A0B" w:rsidRPr="003C2060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construção de ginásio de esportes no Povoado Riacho Velho; 429</w:t>
      </w:r>
      <w:r w:rsidR="00DB4A0B" w:rsidRPr="003C2060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 xml:space="preserve">realização de estudos para instalar o arquivo público municipal e a biblioteca municipal no antigo prédio em que funcionava o Fórum; e 430, revitalização da Rua Múcio Amorim, na Barra Nova; 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DB4A0B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DB4A0B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431 a 434 e 452</w:t>
      </w:r>
      <w:r w:rsidR="00DB4A0B" w:rsidRPr="00F8600D">
        <w:rPr>
          <w:rFonts w:ascii="Times New Roman" w:hAnsi="Times New Roman" w:cs="Times New Roman"/>
          <w:sz w:val="24"/>
          <w:szCs w:val="24"/>
        </w:rPr>
        <w:t>/2025, de autoria do vereador Nelson Ned:</w:t>
      </w:r>
      <w:r w:rsidR="00DB4A0B">
        <w:rPr>
          <w:rFonts w:ascii="Times New Roman" w:hAnsi="Times New Roman" w:cs="Times New Roman"/>
          <w:sz w:val="24"/>
          <w:szCs w:val="24"/>
        </w:rPr>
        <w:t xml:space="preserve"> 431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revitalização da praça da Boa Viagem, localizada no Barro Vermelho;   432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>implantação de quebra-molas ao lado do IFAL, na Praça da Juventude; 433</w:t>
      </w:r>
      <w:r w:rsidR="00DB4A0B" w:rsidRPr="00F8600D">
        <w:rPr>
          <w:rFonts w:ascii="Times New Roman" w:hAnsi="Times New Roman" w:cs="Times New Roman"/>
          <w:sz w:val="24"/>
          <w:szCs w:val="24"/>
        </w:rPr>
        <w:t>,</w:t>
      </w:r>
      <w:r w:rsidR="00DB4A0B">
        <w:rPr>
          <w:rFonts w:ascii="Times New Roman" w:hAnsi="Times New Roman" w:cs="Times New Roman"/>
          <w:sz w:val="24"/>
          <w:szCs w:val="24"/>
        </w:rPr>
        <w:t xml:space="preserve"> ampliação da estrutura física do Núcleo de Educação Infantil Maria Irene da Silva, localizado no Conjunto </w:t>
      </w:r>
      <w:proofErr w:type="spellStart"/>
      <w:r w:rsidR="00DB4A0B">
        <w:rPr>
          <w:rFonts w:ascii="Times New Roman" w:hAnsi="Times New Roman" w:cs="Times New Roman"/>
          <w:sz w:val="24"/>
          <w:szCs w:val="24"/>
        </w:rPr>
        <w:t>Denisson</w:t>
      </w:r>
      <w:proofErr w:type="spellEnd"/>
      <w:r w:rsidR="00DB4A0B">
        <w:rPr>
          <w:rFonts w:ascii="Times New Roman" w:hAnsi="Times New Roman" w:cs="Times New Roman"/>
          <w:sz w:val="24"/>
          <w:szCs w:val="24"/>
        </w:rPr>
        <w:t xml:space="preserve"> Amorim; 434</w:t>
      </w:r>
      <w:r w:rsidR="00DB4A0B" w:rsidRPr="00F8600D">
        <w:rPr>
          <w:rFonts w:ascii="Times New Roman" w:hAnsi="Times New Roman" w:cs="Times New Roman"/>
          <w:sz w:val="24"/>
          <w:szCs w:val="24"/>
        </w:rPr>
        <w:t>,</w:t>
      </w:r>
      <w:r w:rsidR="00DB4A0B">
        <w:rPr>
          <w:rFonts w:ascii="Times New Roman" w:hAnsi="Times New Roman" w:cs="Times New Roman"/>
          <w:sz w:val="24"/>
          <w:szCs w:val="24"/>
        </w:rPr>
        <w:t xml:space="preserve"> reforma e revitalização dos pontos de ônibus dos canais; e 452, promoção de </w:t>
      </w:r>
      <w:r w:rsidR="00DB4A0B">
        <w:rPr>
          <w:rFonts w:ascii="Times New Roman" w:hAnsi="Times New Roman" w:cs="Times New Roman"/>
          <w:sz w:val="24"/>
          <w:szCs w:val="24"/>
        </w:rPr>
        <w:lastRenderedPageBreak/>
        <w:t xml:space="preserve">eventos voltados às pessoas com Transtorno do Espectro Autista (TEA), Transtorno DE Déficit de Atenção com Hiperatividade (TDAH), Síndrome de Down, bem como ações voltadas às mães </w:t>
      </w:r>
      <w:proofErr w:type="spellStart"/>
      <w:r w:rsidR="00DB4A0B">
        <w:rPr>
          <w:rFonts w:ascii="Times New Roman" w:hAnsi="Times New Roman" w:cs="Times New Roman"/>
          <w:sz w:val="24"/>
          <w:szCs w:val="24"/>
        </w:rPr>
        <w:t>neurodivergentes</w:t>
      </w:r>
      <w:proofErr w:type="spellEnd"/>
      <w:r w:rsidR="00DB4A0B">
        <w:rPr>
          <w:rFonts w:ascii="Times New Roman" w:hAnsi="Times New Roman" w:cs="Times New Roman"/>
          <w:sz w:val="24"/>
          <w:szCs w:val="24"/>
        </w:rPr>
        <w:t xml:space="preserve">; </w:t>
      </w:r>
      <w:r w:rsidR="00DB4A0B" w:rsidRPr="00F8600D">
        <w:rPr>
          <w:rFonts w:ascii="Times New Roman" w:hAnsi="Times New Roman" w:cs="Times New Roman"/>
          <w:sz w:val="24"/>
          <w:szCs w:val="24"/>
        </w:rPr>
        <w:t>Indicaç</w:t>
      </w:r>
      <w:r w:rsidR="00DB4A0B">
        <w:rPr>
          <w:rFonts w:ascii="Times New Roman" w:hAnsi="Times New Roman" w:cs="Times New Roman"/>
          <w:sz w:val="24"/>
          <w:szCs w:val="24"/>
        </w:rPr>
        <w:t>ões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 nº </w:t>
      </w:r>
      <w:r w:rsidR="00DB4A0B">
        <w:rPr>
          <w:rFonts w:ascii="Times New Roman" w:hAnsi="Times New Roman" w:cs="Times New Roman"/>
          <w:sz w:val="24"/>
          <w:szCs w:val="24"/>
        </w:rPr>
        <w:t>435 a 437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DB4A0B">
        <w:rPr>
          <w:rFonts w:ascii="Times New Roman" w:hAnsi="Times New Roman" w:cs="Times New Roman"/>
          <w:sz w:val="24"/>
          <w:szCs w:val="24"/>
        </w:rPr>
        <w:t>Nilson Cabeção</w:t>
      </w:r>
      <w:r w:rsidR="00DB4A0B" w:rsidRPr="00F8600D">
        <w:rPr>
          <w:rFonts w:ascii="Times New Roman" w:hAnsi="Times New Roman" w:cs="Times New Roman"/>
          <w:sz w:val="24"/>
          <w:szCs w:val="24"/>
        </w:rPr>
        <w:t>: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435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 xml:space="preserve">construção de uma ponte sobre o Rio da Estiva, localizado no bairro de </w:t>
      </w:r>
      <w:proofErr w:type="spellStart"/>
      <w:r w:rsidR="00DB4A0B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DB4A0B">
        <w:rPr>
          <w:rFonts w:ascii="Times New Roman" w:hAnsi="Times New Roman" w:cs="Times New Roman"/>
          <w:sz w:val="24"/>
          <w:szCs w:val="24"/>
        </w:rPr>
        <w:t>; 436, criação do programa Ronda nos Bairros; e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437, viabilização de estudos sobre a criação de um projeto de lei visando criar o programa “Auxílio Inverno”</w:t>
      </w:r>
      <w:r w:rsidR="009340F3">
        <w:rPr>
          <w:rFonts w:ascii="Times New Roman" w:hAnsi="Times New Roman" w:cs="Times New Roman"/>
          <w:sz w:val="24"/>
          <w:szCs w:val="24"/>
        </w:rPr>
        <w:t xml:space="preserve">; 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DB4A0B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DB4A0B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439 a 442</w:t>
      </w:r>
      <w:r w:rsidR="00DB4A0B" w:rsidRPr="00F8600D">
        <w:rPr>
          <w:rFonts w:ascii="Times New Roman" w:hAnsi="Times New Roman" w:cs="Times New Roman"/>
          <w:sz w:val="24"/>
          <w:szCs w:val="24"/>
        </w:rPr>
        <w:t>/2025, de autoria do vereador João Paulo: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439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 xml:space="preserve">pavimentação, drenagem de calçadas com padrões de acessibilidade e iluminação de </w:t>
      </w:r>
      <w:r w:rsidR="00DB4A0B" w:rsidRPr="00E810D6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="00DB4A0B">
        <w:rPr>
          <w:rFonts w:ascii="Times New Roman" w:hAnsi="Times New Roman" w:cs="Times New Roman"/>
          <w:sz w:val="24"/>
          <w:szCs w:val="24"/>
        </w:rPr>
        <w:t xml:space="preserve"> na Rua Henrique Costa, no bairro de </w:t>
      </w:r>
      <w:proofErr w:type="spellStart"/>
      <w:r w:rsidR="00DB4A0B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DB4A0B">
        <w:rPr>
          <w:rFonts w:ascii="Times New Roman" w:hAnsi="Times New Roman" w:cs="Times New Roman"/>
          <w:sz w:val="24"/>
          <w:szCs w:val="24"/>
        </w:rPr>
        <w:t>;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440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DB4A0B">
        <w:rPr>
          <w:rFonts w:ascii="Times New Roman" w:hAnsi="Times New Roman" w:cs="Times New Roman"/>
          <w:sz w:val="24"/>
          <w:szCs w:val="24"/>
        </w:rPr>
        <w:t xml:space="preserve">realização de estudo técnico e posterior urbanização, reordenamento das edificações e construção de um ponto para visitação turística na Rua São Vicente, no bairro de </w:t>
      </w:r>
      <w:proofErr w:type="spellStart"/>
      <w:r w:rsidR="00DB4A0B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DB4A0B">
        <w:rPr>
          <w:rFonts w:ascii="Times New Roman" w:hAnsi="Times New Roman" w:cs="Times New Roman"/>
          <w:sz w:val="24"/>
          <w:szCs w:val="24"/>
        </w:rPr>
        <w:t>;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441,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>realização de estudo técnico e posterior implantação de um plano de reordenamento comercial da faixa de areia da praia do Francês; e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 xml:space="preserve">442, revitalização do trevo do Francês e modernização do </w:t>
      </w:r>
      <w:r w:rsidR="00DB4A0B" w:rsidRPr="00E810D6">
        <w:rPr>
          <w:rFonts w:ascii="Times New Roman" w:hAnsi="Times New Roman" w:cs="Times New Roman"/>
          <w:i/>
          <w:iCs/>
          <w:sz w:val="24"/>
          <w:szCs w:val="24"/>
        </w:rPr>
        <w:t>totem</w:t>
      </w:r>
      <w:r w:rsidR="00DB4A0B">
        <w:rPr>
          <w:rFonts w:ascii="Times New Roman" w:hAnsi="Times New Roman" w:cs="Times New Roman"/>
          <w:sz w:val="24"/>
          <w:szCs w:val="24"/>
        </w:rPr>
        <w:t xml:space="preserve"> com o nome da cidade, além da criação de espaços instagramáveis no local</w:t>
      </w:r>
      <w:r w:rsidR="009340F3">
        <w:rPr>
          <w:rFonts w:ascii="Times New Roman" w:hAnsi="Times New Roman" w:cs="Times New Roman"/>
          <w:sz w:val="24"/>
          <w:szCs w:val="24"/>
        </w:rPr>
        <w:t xml:space="preserve">; </w:t>
      </w:r>
      <w:r w:rsidR="00DB4A0B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DB4A0B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DB4A0B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DB4A0B">
        <w:rPr>
          <w:rFonts w:ascii="Times New Roman" w:hAnsi="Times New Roman" w:cs="Times New Roman"/>
          <w:sz w:val="24"/>
          <w:szCs w:val="24"/>
        </w:rPr>
        <w:t xml:space="preserve">443 a 446 </w:t>
      </w:r>
      <w:r w:rsidR="009146CB">
        <w:rPr>
          <w:rFonts w:ascii="Times New Roman" w:hAnsi="Times New Roman" w:cs="Times New Roman"/>
          <w:sz w:val="24"/>
          <w:szCs w:val="24"/>
        </w:rPr>
        <w:t>e</w:t>
      </w:r>
      <w:r w:rsidR="00DB4A0B">
        <w:rPr>
          <w:rFonts w:ascii="Times New Roman" w:hAnsi="Times New Roman" w:cs="Times New Roman"/>
          <w:sz w:val="24"/>
          <w:szCs w:val="24"/>
        </w:rPr>
        <w:t xml:space="preserve"> 451</w:t>
      </w:r>
      <w:r w:rsidR="00DB4A0B" w:rsidRPr="00F8600D">
        <w:rPr>
          <w:rFonts w:ascii="Times New Roman" w:hAnsi="Times New Roman" w:cs="Times New Roman"/>
          <w:sz w:val="24"/>
          <w:szCs w:val="24"/>
        </w:rPr>
        <w:t>/2025, de autoria do vereador Del Cavalcante:</w:t>
      </w:r>
    </w:p>
    <w:p w14:paraId="50E75007" w14:textId="72B19727" w:rsidR="00C54C28" w:rsidRPr="000230C9" w:rsidRDefault="00DB4A0B" w:rsidP="00C04A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  <w:r w:rsidRPr="00F860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implantação de um programa que conceda folga compensatória aos servidores públicos municipais que doarem sangue de forma voluntária;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444</w:t>
      </w:r>
      <w:r w:rsidRPr="00F860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realização de um mutirão com os agentes de endemias da Secretaria Municipal de Saúde nos loteamentos do entorno do Trevo do Francês;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</w:t>
      </w:r>
      <w:r w:rsidRPr="00F8600D">
        <w:rPr>
          <w:rFonts w:ascii="Times New Roman" w:hAnsi="Times New Roman" w:cs="Times New Roman"/>
          <w:sz w:val="24"/>
          <w:szCs w:val="24"/>
        </w:rPr>
        <w:t>, criação d</w:t>
      </w:r>
      <w:r>
        <w:rPr>
          <w:rFonts w:ascii="Times New Roman" w:hAnsi="Times New Roman" w:cs="Times New Roman"/>
          <w:sz w:val="24"/>
          <w:szCs w:val="24"/>
        </w:rPr>
        <w:t>a Ronda Escolar Municipal, a ser implementada com efetivo da Guarda Municipal com o objetivo de garantir maior segurança nas unidades de ensino da rede municipal</w:t>
      </w:r>
      <w:r w:rsidR="009340F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446, ampliação do Programa Estação de Férias para o período de recesso escolar do meio do ano; </w:t>
      </w:r>
      <w:r w:rsidR="009340F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451, criação de um programa de aulas de reforço escolar gratuitas para alunos da Rede Pública Municipal de Ensino</w:t>
      </w:r>
      <w:r w:rsidR="009340F3">
        <w:rPr>
          <w:rFonts w:ascii="Times New Roman" w:hAnsi="Times New Roman" w:cs="Times New Roman"/>
          <w:sz w:val="24"/>
          <w:szCs w:val="24"/>
        </w:rPr>
        <w:t xml:space="preserve">; </w:t>
      </w:r>
      <w:r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Pr="00F86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448 a 450</w:t>
      </w:r>
      <w:r w:rsidRPr="00F8600D">
        <w:rPr>
          <w:rFonts w:ascii="Times New Roman" w:hAnsi="Times New Roman" w:cs="Times New Roman"/>
          <w:sz w:val="24"/>
          <w:szCs w:val="24"/>
        </w:rPr>
        <w:t xml:space="preserve">/2025, de autoria do vereador Dr. </w:t>
      </w:r>
      <w:r>
        <w:rPr>
          <w:rFonts w:ascii="Times New Roman" w:hAnsi="Times New Roman" w:cs="Times New Roman"/>
          <w:sz w:val="24"/>
          <w:szCs w:val="24"/>
        </w:rPr>
        <w:t>Yuri Cortez</w:t>
      </w:r>
      <w:r w:rsidRPr="00F8600D">
        <w:rPr>
          <w:rFonts w:ascii="Times New Roman" w:hAnsi="Times New Roman" w:cs="Times New Roman"/>
          <w:sz w:val="24"/>
          <w:szCs w:val="24"/>
        </w:rPr>
        <w:t>: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448</w:t>
      </w:r>
      <w:r w:rsidRPr="00F860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distribuição de milhos aos cidadãos de Marechal Deodoro durante a época de São João, tradicional festa junina da região;   </w:t>
      </w:r>
      <w:r w:rsidRPr="00F860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F860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realização de uma ação social no Município, abrangendo casamentos comunitários, emissão de segunda via de documentos, auxílio jurídico, atualização da carteira vacinal e outros serviços essenciais; e</w:t>
      </w:r>
      <w:r w:rsidR="00934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F860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revitalização da antiga orla da Barra Nova, próximo ao Condomínio Vista da Lagoa.</w:t>
      </w:r>
      <w:r w:rsidR="00D160B3">
        <w:rPr>
          <w:rFonts w:ascii="Times New Roman" w:hAnsi="Times New Roman" w:cs="Times New Roman"/>
          <w:sz w:val="24"/>
          <w:szCs w:val="24"/>
        </w:rPr>
        <w:t xml:space="preserve"> </w:t>
      </w:r>
      <w:r w:rsidR="005878AB" w:rsidRPr="00B90A19">
        <w:rPr>
          <w:rFonts w:ascii="Times New Roman" w:hAnsi="Times New Roman" w:cs="Times New Roman"/>
          <w:sz w:val="24"/>
          <w:szCs w:val="24"/>
        </w:rPr>
        <w:t>N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Fez uso da mesma o </w:t>
      </w:r>
      <w:r w:rsidR="00B331C8" w:rsidRPr="00B90A19">
        <w:rPr>
          <w:rFonts w:ascii="Times New Roman" w:hAnsi="Times New Roman" w:cs="Times New Roman"/>
          <w:sz w:val="24"/>
          <w:szCs w:val="24"/>
        </w:rPr>
        <w:t xml:space="preserve">vereador </w:t>
      </w:r>
      <w:r w:rsidR="00125902">
        <w:rPr>
          <w:rFonts w:ascii="Times New Roman" w:hAnsi="Times New Roman" w:cs="Times New Roman"/>
          <w:sz w:val="24"/>
          <w:szCs w:val="24"/>
        </w:rPr>
        <w:t xml:space="preserve">Del Cavalcante </w:t>
      </w:r>
      <w:r w:rsidR="00B331C8" w:rsidRPr="00B90A19">
        <w:rPr>
          <w:rFonts w:ascii="Times New Roman" w:hAnsi="Times New Roman" w:cs="Times New Roman"/>
          <w:sz w:val="24"/>
          <w:szCs w:val="24"/>
        </w:rPr>
        <w:t>que, após saudar os presentes,</w:t>
      </w:r>
      <w:r w:rsidR="000E7A89">
        <w:rPr>
          <w:rFonts w:ascii="Times New Roman" w:hAnsi="Times New Roman" w:cs="Times New Roman"/>
          <w:sz w:val="24"/>
          <w:szCs w:val="24"/>
        </w:rPr>
        <w:t xml:space="preserve"> </w:t>
      </w:r>
      <w:r w:rsidR="00B57AFF">
        <w:rPr>
          <w:rFonts w:ascii="Times New Roman" w:hAnsi="Times New Roman" w:cs="Times New Roman"/>
          <w:sz w:val="24"/>
          <w:szCs w:val="24"/>
        </w:rPr>
        <w:t xml:space="preserve">justificou as indicações de sua autoria, atentando para </w:t>
      </w:r>
      <w:r w:rsidR="000E7A89">
        <w:rPr>
          <w:rFonts w:ascii="Times New Roman" w:hAnsi="Times New Roman" w:cs="Times New Roman"/>
          <w:sz w:val="24"/>
          <w:szCs w:val="24"/>
        </w:rPr>
        <w:t xml:space="preserve">a compensação aos servidores doadores de sangue, segurança nas escolas, estação de férias e reforço escolar e justificou o Projeto de Lei nº 44, de sua autoria. Parabenizou o prefeito pelas escrituras das casas populares, agradeceu ao prefeito pelo novo espaço </w:t>
      </w:r>
      <w:r w:rsidR="000E7A89" w:rsidRPr="000E7A89">
        <w:rPr>
          <w:rFonts w:ascii="Times New Roman" w:hAnsi="Times New Roman" w:cs="Times New Roman"/>
          <w:i/>
          <w:iCs/>
          <w:sz w:val="24"/>
          <w:szCs w:val="24"/>
        </w:rPr>
        <w:t>gourmet</w:t>
      </w:r>
      <w:r w:rsidR="000E7A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E7A89" w:rsidRPr="000E7A89">
        <w:rPr>
          <w:rFonts w:ascii="Times New Roman" w:hAnsi="Times New Roman" w:cs="Times New Roman"/>
          <w:sz w:val="24"/>
          <w:szCs w:val="24"/>
        </w:rPr>
        <w:t>pela abertura</w:t>
      </w:r>
      <w:r w:rsidR="000E7A89">
        <w:rPr>
          <w:rFonts w:ascii="Times New Roman" w:hAnsi="Times New Roman" w:cs="Times New Roman"/>
          <w:sz w:val="24"/>
          <w:szCs w:val="24"/>
        </w:rPr>
        <w:t xml:space="preserve"> das festas de São João na </w:t>
      </w:r>
      <w:proofErr w:type="spellStart"/>
      <w:r w:rsidR="000E7A89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0E7A89">
        <w:rPr>
          <w:rFonts w:ascii="Times New Roman" w:hAnsi="Times New Roman" w:cs="Times New Roman"/>
          <w:sz w:val="24"/>
          <w:szCs w:val="24"/>
        </w:rPr>
        <w:t xml:space="preserve"> e pela parceria com o SENAC e destacou a ação de combate ao mosquito da dengue</w:t>
      </w:r>
      <w:r w:rsidR="00882A0C">
        <w:rPr>
          <w:rFonts w:ascii="Times New Roman" w:hAnsi="Times New Roman" w:cs="Times New Roman"/>
          <w:sz w:val="24"/>
          <w:szCs w:val="24"/>
        </w:rPr>
        <w:t>, que começou na Rua da Matriz. Continuando, agradeceu ao secretário Jânio do Governo pelo paliativo na Rua Ramon Lima e informou que Marechal Deodoro está inserido na Defesa Civil Alerta, com treinamento agendado para o próximo dia catorze, sobre ale</w:t>
      </w:r>
      <w:r w:rsidR="009146CB">
        <w:rPr>
          <w:rFonts w:ascii="Times New Roman" w:hAnsi="Times New Roman" w:cs="Times New Roman"/>
          <w:sz w:val="24"/>
          <w:szCs w:val="24"/>
        </w:rPr>
        <w:t>r</w:t>
      </w:r>
      <w:r w:rsidR="00882A0C">
        <w:rPr>
          <w:rFonts w:ascii="Times New Roman" w:hAnsi="Times New Roman" w:cs="Times New Roman"/>
          <w:sz w:val="24"/>
          <w:szCs w:val="24"/>
        </w:rPr>
        <w:t xml:space="preserve">ta de catástrofes. </w:t>
      </w:r>
      <w:r w:rsidR="00EC4F3C" w:rsidRPr="00B90A19">
        <w:rPr>
          <w:rFonts w:ascii="Times New Roman" w:hAnsi="Times New Roman" w:cs="Times New Roman"/>
          <w:sz w:val="24"/>
          <w:szCs w:val="24"/>
        </w:rPr>
        <w:t>Com a palavra, o vereador</w:t>
      </w:r>
      <w:r w:rsidR="00A33BA3">
        <w:rPr>
          <w:rFonts w:ascii="Times New Roman" w:hAnsi="Times New Roman" w:cs="Times New Roman"/>
          <w:sz w:val="24"/>
          <w:szCs w:val="24"/>
        </w:rPr>
        <w:t xml:space="preserve"> Nilson Cabeção</w:t>
      </w:r>
      <w:r w:rsidR="00EC4F3C" w:rsidRPr="00B90A19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A33BA3">
        <w:rPr>
          <w:rFonts w:ascii="Times New Roman" w:hAnsi="Times New Roman" w:cs="Times New Roman"/>
          <w:sz w:val="24"/>
          <w:szCs w:val="24"/>
        </w:rPr>
        <w:t xml:space="preserve"> </w:t>
      </w:r>
      <w:r w:rsidR="00882A0C">
        <w:rPr>
          <w:rFonts w:ascii="Times New Roman" w:hAnsi="Times New Roman" w:cs="Times New Roman"/>
          <w:sz w:val="24"/>
          <w:szCs w:val="24"/>
        </w:rPr>
        <w:t xml:space="preserve">agradeceu a Deus pela oportunidade e justificou as indicações de sua autoria, atentando para o melhoramento do tráfego de pessoas na ponte da Estiva, prevenção de violência com o programa Ronda nos Bairros e atendimento aos que trabalham na praia do Francês durante o inverno. </w:t>
      </w:r>
      <w:r w:rsidR="005578AF">
        <w:rPr>
          <w:rFonts w:ascii="Times New Roman" w:hAnsi="Times New Roman" w:cs="Times New Roman"/>
          <w:sz w:val="24"/>
          <w:szCs w:val="24"/>
        </w:rPr>
        <w:t>Parabenizou e agradeceu ao prefeito e equipe pelo trabalho</w:t>
      </w:r>
      <w:r w:rsidR="00D41121">
        <w:rPr>
          <w:rFonts w:ascii="Times New Roman" w:hAnsi="Times New Roman" w:cs="Times New Roman"/>
          <w:sz w:val="24"/>
          <w:szCs w:val="24"/>
        </w:rPr>
        <w:t xml:space="preserve"> e atendimento à Câmara, citando as pavimentações que serão iniciadas, </w:t>
      </w:r>
      <w:r w:rsidR="00D41121">
        <w:rPr>
          <w:rFonts w:ascii="Times New Roman" w:hAnsi="Times New Roman" w:cs="Times New Roman"/>
          <w:sz w:val="24"/>
          <w:szCs w:val="24"/>
        </w:rPr>
        <w:lastRenderedPageBreak/>
        <w:t xml:space="preserve">parabenizou o prefeito pela inauguração do Espaço do Artesão e agradeceu ao secretário Antônio da Saúde pela presença na audiência do dia de ontem. </w:t>
      </w:r>
      <w:r w:rsidR="002B14F1" w:rsidRPr="00B90A19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651B39">
        <w:rPr>
          <w:rFonts w:ascii="Times New Roman" w:hAnsi="Times New Roman" w:cs="Times New Roman"/>
          <w:sz w:val="24"/>
          <w:szCs w:val="24"/>
        </w:rPr>
        <w:t>Jo</w:t>
      </w:r>
      <w:r w:rsidR="00381DB9">
        <w:rPr>
          <w:rFonts w:ascii="Times New Roman" w:hAnsi="Times New Roman" w:cs="Times New Roman"/>
          <w:sz w:val="24"/>
          <w:szCs w:val="24"/>
        </w:rPr>
        <w:t>ão Paulo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D1141D" w:rsidRPr="00B90A19">
        <w:rPr>
          <w:rFonts w:ascii="Times New Roman" w:hAnsi="Times New Roman" w:cs="Times New Roman"/>
          <w:sz w:val="24"/>
          <w:szCs w:val="24"/>
        </w:rPr>
        <w:t>saudou os presentes,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D41121">
        <w:rPr>
          <w:rFonts w:ascii="Times New Roman" w:hAnsi="Times New Roman" w:cs="Times New Roman"/>
          <w:sz w:val="24"/>
          <w:szCs w:val="24"/>
        </w:rPr>
        <w:t xml:space="preserve">agradeceu a Deus pela oportunidade e parabenizou a equipe de endemias pela ação de sábado, no Carmo e na Matriz, em combate ao mosquito da dengue, ratificando a importância </w:t>
      </w:r>
      <w:r w:rsidR="00620817">
        <w:rPr>
          <w:rFonts w:ascii="Times New Roman" w:hAnsi="Times New Roman" w:cs="Times New Roman"/>
          <w:sz w:val="24"/>
          <w:szCs w:val="24"/>
        </w:rPr>
        <w:t xml:space="preserve">da </w:t>
      </w:r>
      <w:r w:rsidR="00D41121">
        <w:rPr>
          <w:rFonts w:ascii="Times New Roman" w:hAnsi="Times New Roman" w:cs="Times New Roman"/>
          <w:sz w:val="24"/>
          <w:szCs w:val="24"/>
        </w:rPr>
        <w:t xml:space="preserve">população estar atenta para o êxito das ações. </w:t>
      </w:r>
      <w:r w:rsidR="009E7E67">
        <w:rPr>
          <w:rFonts w:ascii="Times New Roman" w:hAnsi="Times New Roman" w:cs="Times New Roman"/>
          <w:sz w:val="24"/>
          <w:szCs w:val="24"/>
        </w:rPr>
        <w:t xml:space="preserve">Parabenizou a equipe da Secretaria Municipal de Educação, na pessoa da secretária </w:t>
      </w:r>
      <w:proofErr w:type="spellStart"/>
      <w:r w:rsidR="009E7E67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9E7E67">
        <w:rPr>
          <w:rFonts w:ascii="Times New Roman" w:hAnsi="Times New Roman" w:cs="Times New Roman"/>
          <w:sz w:val="24"/>
          <w:szCs w:val="24"/>
        </w:rPr>
        <w:t xml:space="preserve"> Flora, pela entrega dos </w:t>
      </w:r>
      <w:r w:rsidR="009E7E67" w:rsidRPr="009E7E67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9E7E67">
        <w:rPr>
          <w:rFonts w:ascii="Times New Roman" w:hAnsi="Times New Roman" w:cs="Times New Roman"/>
          <w:sz w:val="24"/>
          <w:szCs w:val="24"/>
        </w:rPr>
        <w:t xml:space="preserve"> escolares, justificou as indicações </w:t>
      </w:r>
      <w:r w:rsidR="002F7D8B">
        <w:rPr>
          <w:rFonts w:ascii="Times New Roman" w:hAnsi="Times New Roman" w:cs="Times New Roman"/>
          <w:sz w:val="24"/>
          <w:szCs w:val="24"/>
        </w:rPr>
        <w:t>de sua autoria, atentando para as melhorias na Rua Henrique Costa, revitalização da Rua São</w:t>
      </w:r>
      <w:r w:rsidR="00141B5F">
        <w:rPr>
          <w:rFonts w:ascii="Times New Roman" w:hAnsi="Times New Roman" w:cs="Times New Roman"/>
          <w:sz w:val="24"/>
          <w:szCs w:val="24"/>
        </w:rPr>
        <w:t xml:space="preserve"> </w:t>
      </w:r>
      <w:r w:rsidR="002F7D8B">
        <w:rPr>
          <w:rFonts w:ascii="Times New Roman" w:hAnsi="Times New Roman" w:cs="Times New Roman"/>
          <w:sz w:val="24"/>
          <w:szCs w:val="24"/>
        </w:rPr>
        <w:t>Vicente,</w:t>
      </w:r>
      <w:r w:rsidR="00141B5F">
        <w:rPr>
          <w:rFonts w:ascii="Times New Roman" w:hAnsi="Times New Roman" w:cs="Times New Roman"/>
          <w:sz w:val="24"/>
          <w:szCs w:val="24"/>
        </w:rPr>
        <w:t xml:space="preserve"> </w:t>
      </w:r>
      <w:r w:rsidR="002F7D8B">
        <w:rPr>
          <w:rFonts w:ascii="Times New Roman" w:hAnsi="Times New Roman" w:cs="Times New Roman"/>
          <w:sz w:val="24"/>
          <w:szCs w:val="24"/>
        </w:rPr>
        <w:t xml:space="preserve">reordenamento da faixa de areia do Francês e revitalização do </w:t>
      </w:r>
      <w:r w:rsidR="002F7D8B" w:rsidRPr="00141B5F">
        <w:rPr>
          <w:rFonts w:ascii="Times New Roman" w:hAnsi="Times New Roman" w:cs="Times New Roman"/>
          <w:i/>
          <w:iCs/>
          <w:sz w:val="24"/>
          <w:szCs w:val="24"/>
        </w:rPr>
        <w:t>totem</w:t>
      </w:r>
      <w:r w:rsidR="002F7D8B">
        <w:rPr>
          <w:rFonts w:ascii="Times New Roman" w:hAnsi="Times New Roman" w:cs="Times New Roman"/>
          <w:sz w:val="24"/>
          <w:szCs w:val="24"/>
        </w:rPr>
        <w:t xml:space="preserve"> e pediu ao Coronel Gouveia, que promovesse melhorias na segurança dos deodorenses.</w:t>
      </w:r>
      <w:r w:rsidR="00141B5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B90A19">
        <w:rPr>
          <w:rFonts w:ascii="Times New Roman" w:hAnsi="Times New Roman" w:cs="Times New Roman"/>
          <w:sz w:val="24"/>
          <w:szCs w:val="24"/>
        </w:rPr>
        <w:t>Fazendo uso da pa</w:t>
      </w:r>
      <w:r w:rsidR="007C72B1" w:rsidRPr="00B90A19">
        <w:rPr>
          <w:rFonts w:ascii="Times New Roman" w:hAnsi="Times New Roman" w:cs="Times New Roman"/>
          <w:sz w:val="24"/>
          <w:szCs w:val="24"/>
        </w:rPr>
        <w:t>lavra, o vereador</w:t>
      </w:r>
      <w:r w:rsidR="001A1333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651B39">
        <w:rPr>
          <w:rFonts w:ascii="Times New Roman" w:hAnsi="Times New Roman" w:cs="Times New Roman"/>
          <w:sz w:val="24"/>
          <w:szCs w:val="24"/>
        </w:rPr>
        <w:t>J</w:t>
      </w:r>
      <w:r w:rsidR="00F851AC">
        <w:rPr>
          <w:rFonts w:ascii="Times New Roman" w:hAnsi="Times New Roman" w:cs="Times New Roman"/>
          <w:sz w:val="24"/>
          <w:szCs w:val="24"/>
        </w:rPr>
        <w:t>orge Mello</w:t>
      </w:r>
      <w:r w:rsidR="003F4AF6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B90A19">
        <w:rPr>
          <w:rFonts w:ascii="Times New Roman" w:hAnsi="Times New Roman" w:cs="Times New Roman"/>
          <w:sz w:val="24"/>
          <w:szCs w:val="24"/>
        </w:rPr>
        <w:t>saudou os presentes</w:t>
      </w:r>
      <w:r w:rsidR="001A1333" w:rsidRPr="00B90A19">
        <w:rPr>
          <w:rFonts w:ascii="Times New Roman" w:hAnsi="Times New Roman" w:cs="Times New Roman"/>
          <w:sz w:val="24"/>
          <w:szCs w:val="24"/>
        </w:rPr>
        <w:t>,</w:t>
      </w:r>
      <w:r w:rsidR="00F76514">
        <w:rPr>
          <w:rFonts w:ascii="Times New Roman" w:hAnsi="Times New Roman" w:cs="Times New Roman"/>
          <w:sz w:val="24"/>
          <w:szCs w:val="24"/>
        </w:rPr>
        <w:t xml:space="preserve"> </w:t>
      </w:r>
      <w:r w:rsidR="00141B5F">
        <w:rPr>
          <w:rFonts w:ascii="Times New Roman" w:hAnsi="Times New Roman" w:cs="Times New Roman"/>
          <w:sz w:val="24"/>
          <w:szCs w:val="24"/>
        </w:rPr>
        <w:t>falou do livro lançado pelo deputado Alexandre Ayres sobre o trabalho durante a pandemia do Covid-19, dizendo ser interessante ressaltar o trabalho dos profissionais da saúde, afirmando terem sido os verdadeiros heróis, dizendo sugerir ao deputado autor, colocar no livro o capítulo negro da farra que o então prefeito Cacau fez com o dinheiro público no tempo da pandemia e disse que também deva ser colocado o capítulo referente aos respiradores que nunca chegaram em Marechal Deodoro</w:t>
      </w:r>
      <w:r w:rsidR="00945D22">
        <w:rPr>
          <w:rFonts w:ascii="Times New Roman" w:hAnsi="Times New Roman" w:cs="Times New Roman"/>
          <w:sz w:val="24"/>
          <w:szCs w:val="24"/>
        </w:rPr>
        <w:t>. Disse ainda ter recebido denúncias sobre a demora de atendimento na UPA, afirmando ser sabedor que um servidor da recepção estava colocando conhecidos como prioridade e informou que irá encaminhar ofício à direção da UPA, a fim de acelerar o atendimento e combater os fura-filas.</w:t>
      </w:r>
      <w:r w:rsidR="000D1F9B">
        <w:rPr>
          <w:rFonts w:ascii="Times New Roman" w:hAnsi="Times New Roman" w:cs="Times New Roman"/>
          <w:sz w:val="24"/>
          <w:szCs w:val="24"/>
        </w:rPr>
        <w:t xml:space="preserve"> Pedindo um aparte, o vereador João Paulo disse que, como participante da saúde, conhece as dificuldades e contou um episódio que presenciou com um cunhado no Hospital Arthur Ramos e informou os protocolos de atendimento e o aumento da procura, haja vista a incidência de aumento nos quadros virais, o que tem gerado mais tempo de espera e explicou o protocolo de Manchester, que consiste no atendimento de acordo com a gravidade e classificação, devendo os usuários observarem o protocolo de atendimento. Retomando a palavra, o vereador Jorge Mello disse agradecer a fala do vereador João Paulo, mas informou ter havido mal planejamento da gestão anterior, afirmando que o Município deva colocar estrutura adequada para acelerar o atendimento</w:t>
      </w:r>
      <w:r w:rsidR="002742E2">
        <w:rPr>
          <w:rFonts w:ascii="Times New Roman" w:hAnsi="Times New Roman" w:cs="Times New Roman"/>
          <w:sz w:val="24"/>
          <w:szCs w:val="24"/>
        </w:rPr>
        <w:t>, dizendo ser desumano esperar mais de três horas, cabendo fiscalização</w:t>
      </w:r>
      <w:r w:rsidR="00867AB8">
        <w:rPr>
          <w:rFonts w:ascii="Times New Roman" w:hAnsi="Times New Roman" w:cs="Times New Roman"/>
          <w:sz w:val="24"/>
          <w:szCs w:val="24"/>
        </w:rPr>
        <w:t xml:space="preserve"> maior e informou ter enviado vídeos à direção, a fim de exigir providências contra os fura-filas. Pedindo um aparte, o vereador Dr. Everaldo Filho disse que as pessoas não querem esperar, devendo haver ações de conscientização da população e falou das dificuldades, destacando o crescimento exponencial. Disse que, como dentista, trabalhou durante a pandemia da Covid-19</w:t>
      </w:r>
      <w:r w:rsidR="00030031">
        <w:rPr>
          <w:rFonts w:ascii="Times New Roman" w:hAnsi="Times New Roman" w:cs="Times New Roman"/>
          <w:sz w:val="24"/>
          <w:szCs w:val="24"/>
        </w:rPr>
        <w:t>, afirmando que o Estado de Alagoas teve excelentes colocações no atendimento e disse ter havido grande estudo das condições de saúde, destacando as dificuldades e enaltecendo as ações</w:t>
      </w:r>
      <w:r w:rsidR="005920AE">
        <w:rPr>
          <w:rFonts w:ascii="Times New Roman" w:hAnsi="Times New Roman" w:cs="Times New Roman"/>
          <w:sz w:val="24"/>
          <w:szCs w:val="24"/>
        </w:rPr>
        <w:t xml:space="preserve"> e afirmou</w:t>
      </w:r>
      <w:r w:rsidR="00030031">
        <w:rPr>
          <w:rFonts w:ascii="Times New Roman" w:hAnsi="Times New Roman" w:cs="Times New Roman"/>
          <w:sz w:val="24"/>
          <w:szCs w:val="24"/>
        </w:rPr>
        <w:t xml:space="preserve"> que Alagoas “arregaçou as mangas”. Disse lamentar as perdas de vidas, afirmou ter orgulho do trabalho do deputado Alexandre Ayres por ter capitaneado ações, elogiou a atuação do município de Marechal Deodoro e afirmou que tudo deva ter funcionalidades, destacando o orgulho de ter atuado na pandemia.</w:t>
      </w:r>
      <w:r w:rsidR="0016569F">
        <w:rPr>
          <w:rFonts w:ascii="Times New Roman" w:hAnsi="Times New Roman" w:cs="Times New Roman"/>
          <w:sz w:val="24"/>
          <w:szCs w:val="24"/>
        </w:rPr>
        <w:t xml:space="preserve"> Retomando a palavra, o vereador Jorge Mello disse ter feito denúncias na época da pandemia, apresentando relatórios que apontou gastos desnecessários e disse que o MPE estava sobrecarregado, enfatizando as denúncias feitas e elogiando a atuação dos profissionais de saúde.</w:t>
      </w:r>
      <w:r w:rsidR="00B30040">
        <w:rPr>
          <w:rFonts w:ascii="Times New Roman" w:hAnsi="Times New Roman" w:cs="Times New Roman"/>
          <w:sz w:val="24"/>
          <w:szCs w:val="24"/>
        </w:rPr>
        <w:t xml:space="preserve"> </w:t>
      </w:r>
      <w:r w:rsidR="008138D6">
        <w:rPr>
          <w:rFonts w:ascii="Times New Roman" w:hAnsi="Times New Roman" w:cs="Times New Roman"/>
          <w:sz w:val="24"/>
          <w:szCs w:val="24"/>
        </w:rPr>
        <w:t>C</w:t>
      </w:r>
      <w:r w:rsidR="002507E0" w:rsidRPr="008C2D92">
        <w:rPr>
          <w:rFonts w:ascii="Times New Roman" w:hAnsi="Times New Roman" w:cs="Times New Roman"/>
          <w:sz w:val="24"/>
          <w:szCs w:val="24"/>
        </w:rPr>
        <w:t>om a palavra</w:t>
      </w:r>
      <w:r w:rsidR="0054790E" w:rsidRPr="008C2D92">
        <w:rPr>
          <w:rFonts w:ascii="Times New Roman" w:hAnsi="Times New Roman" w:cs="Times New Roman"/>
          <w:sz w:val="24"/>
          <w:szCs w:val="24"/>
        </w:rPr>
        <w:t xml:space="preserve">, o vereador </w:t>
      </w:r>
      <w:r w:rsidR="00B30040">
        <w:rPr>
          <w:rFonts w:ascii="Times New Roman" w:hAnsi="Times New Roman" w:cs="Times New Roman"/>
          <w:sz w:val="24"/>
          <w:szCs w:val="24"/>
        </w:rPr>
        <w:t>Marcelo Moringa</w:t>
      </w:r>
      <w:r w:rsidR="00096ECC" w:rsidRPr="008C2D92">
        <w:rPr>
          <w:rFonts w:ascii="Times New Roman" w:hAnsi="Times New Roman" w:cs="Times New Roman"/>
          <w:sz w:val="24"/>
          <w:szCs w:val="24"/>
        </w:rPr>
        <w:t xml:space="preserve"> </w:t>
      </w:r>
      <w:r w:rsidR="0054790E" w:rsidRPr="008C2D92">
        <w:rPr>
          <w:rFonts w:ascii="Times New Roman" w:hAnsi="Times New Roman" w:cs="Times New Roman"/>
          <w:sz w:val="24"/>
          <w:szCs w:val="24"/>
        </w:rPr>
        <w:t>saudou os presentes,</w:t>
      </w:r>
      <w:r w:rsidR="00C27DFF">
        <w:rPr>
          <w:rFonts w:ascii="Times New Roman" w:hAnsi="Times New Roman" w:cs="Times New Roman"/>
          <w:sz w:val="24"/>
          <w:szCs w:val="24"/>
        </w:rPr>
        <w:t xml:space="preserve"> </w:t>
      </w:r>
      <w:r w:rsidR="00534275">
        <w:rPr>
          <w:rFonts w:ascii="Times New Roman" w:hAnsi="Times New Roman" w:cs="Times New Roman"/>
          <w:sz w:val="24"/>
          <w:szCs w:val="24"/>
        </w:rPr>
        <w:t xml:space="preserve">parabenizou o prefeito e o secretário Antônio da Saúde pela presença na audiência </w:t>
      </w:r>
      <w:r w:rsidR="00534275">
        <w:rPr>
          <w:rFonts w:ascii="Times New Roman" w:hAnsi="Times New Roman" w:cs="Times New Roman"/>
          <w:sz w:val="24"/>
          <w:szCs w:val="24"/>
        </w:rPr>
        <w:lastRenderedPageBreak/>
        <w:t>pública, dizendo que o secretário veio a pedido do prefeito, tendo o mesmo mostrado números de ações e projetos da saúde, em respeito à Casa Legislativa</w:t>
      </w:r>
      <w:r w:rsidR="00790D2E">
        <w:rPr>
          <w:rFonts w:ascii="Times New Roman" w:hAnsi="Times New Roman" w:cs="Times New Roman"/>
          <w:sz w:val="24"/>
          <w:szCs w:val="24"/>
        </w:rPr>
        <w:t xml:space="preserve"> e disse ter observado as falas a respeito do atendimento na UPA, afirmando ser pertinente, pois a UPA é tipo dois e o repasse para a mesma continua </w:t>
      </w:r>
      <w:r w:rsidR="002268AE">
        <w:rPr>
          <w:rFonts w:ascii="Times New Roman" w:hAnsi="Times New Roman" w:cs="Times New Roman"/>
          <w:sz w:val="24"/>
          <w:szCs w:val="24"/>
        </w:rPr>
        <w:t xml:space="preserve">sendo </w:t>
      </w:r>
      <w:r w:rsidR="00790D2E">
        <w:rPr>
          <w:rFonts w:ascii="Times New Roman" w:hAnsi="Times New Roman" w:cs="Times New Roman"/>
          <w:sz w:val="24"/>
          <w:szCs w:val="24"/>
        </w:rPr>
        <w:t>tipo u</w:t>
      </w:r>
      <w:r w:rsidR="002268AE">
        <w:rPr>
          <w:rFonts w:ascii="Times New Roman" w:hAnsi="Times New Roman" w:cs="Times New Roman"/>
          <w:sz w:val="24"/>
          <w:szCs w:val="24"/>
        </w:rPr>
        <w:t>m</w:t>
      </w:r>
      <w:r w:rsidR="00790D2E">
        <w:rPr>
          <w:rFonts w:ascii="Times New Roman" w:hAnsi="Times New Roman" w:cs="Times New Roman"/>
          <w:sz w:val="24"/>
          <w:szCs w:val="24"/>
        </w:rPr>
        <w:t xml:space="preserve">, informando que o Município assume os gastos de oitocentos mil  mensais, conforme planilha de gastos apresentados pelo secretário. </w:t>
      </w:r>
      <w:r w:rsidR="00F54408">
        <w:rPr>
          <w:rFonts w:ascii="Times New Roman" w:hAnsi="Times New Roman" w:cs="Times New Roman"/>
          <w:sz w:val="24"/>
          <w:szCs w:val="24"/>
        </w:rPr>
        <w:t xml:space="preserve">Pedindo um aparte, o vereador Jorge Mello agradeceu </w:t>
      </w:r>
      <w:r w:rsidR="00682BCB">
        <w:rPr>
          <w:rFonts w:ascii="Times New Roman" w:hAnsi="Times New Roman" w:cs="Times New Roman"/>
          <w:sz w:val="24"/>
          <w:szCs w:val="24"/>
        </w:rPr>
        <w:t>a</w:t>
      </w:r>
      <w:r w:rsidR="00F54408">
        <w:rPr>
          <w:rFonts w:ascii="Times New Roman" w:hAnsi="Times New Roman" w:cs="Times New Roman"/>
          <w:sz w:val="24"/>
          <w:szCs w:val="24"/>
        </w:rPr>
        <w:t xml:space="preserve"> informação, elogiou a presença do secretário e disse que, caso o Governo do Estado não esteja fazendo o repasse correto, a Cãmara deva se pronunciar e cobrar. </w:t>
      </w:r>
      <w:r w:rsidR="00682BCB">
        <w:rPr>
          <w:rFonts w:ascii="Times New Roman" w:hAnsi="Times New Roman" w:cs="Times New Roman"/>
          <w:sz w:val="24"/>
          <w:szCs w:val="24"/>
        </w:rPr>
        <w:t xml:space="preserve">Retomando a palavra, o vereador Marcelo Moringa </w:t>
      </w:r>
      <w:r w:rsidR="00261221">
        <w:rPr>
          <w:rFonts w:ascii="Times New Roman" w:hAnsi="Times New Roman" w:cs="Times New Roman"/>
          <w:sz w:val="24"/>
          <w:szCs w:val="24"/>
        </w:rPr>
        <w:t>disse ter ficado feliz com a presença do secretário, afirmando sentir compromisso da gestão e anunciou a ordem de serviço da construção do hospital municipal. Falou da extensão do Espaço do Artesanato, dizendo incrementar o turismo, parabenizou a secretária Cláudia Pessoa do Turismo, justificou as indicações de sua autoria, atentando para as melhorias no acesso e permanência na Universidade, incremento do turismo nas comunidades ribeirinhas, tecnologia nas escolas e incentivo à amamentação e justificou o Projeto de Lei nº 41, de sua autoria.</w:t>
      </w:r>
      <w:r w:rsidR="009628A6">
        <w:rPr>
          <w:rFonts w:ascii="Times New Roman" w:hAnsi="Times New Roman" w:cs="Times New Roman"/>
          <w:sz w:val="24"/>
          <w:szCs w:val="24"/>
        </w:rPr>
        <w:t xml:space="preserve"> </w:t>
      </w:r>
      <w:r w:rsidR="00FD7213">
        <w:rPr>
          <w:rFonts w:ascii="Times New Roman" w:hAnsi="Times New Roman" w:cs="Times New Roman"/>
          <w:sz w:val="24"/>
          <w:szCs w:val="24"/>
        </w:rPr>
        <w:t>Usando a palavra, o vereador</w:t>
      </w:r>
      <w:r w:rsidR="00891930">
        <w:rPr>
          <w:rFonts w:ascii="Times New Roman" w:hAnsi="Times New Roman" w:cs="Times New Roman"/>
          <w:sz w:val="24"/>
          <w:szCs w:val="24"/>
        </w:rPr>
        <w:t xml:space="preserve"> </w:t>
      </w:r>
      <w:r w:rsidR="009628A6">
        <w:rPr>
          <w:rFonts w:ascii="Times New Roman" w:hAnsi="Times New Roman" w:cs="Times New Roman"/>
          <w:sz w:val="24"/>
          <w:szCs w:val="24"/>
        </w:rPr>
        <w:t>Betinho Marechal</w:t>
      </w:r>
      <w:r w:rsidR="00FD7213">
        <w:rPr>
          <w:rFonts w:ascii="Times New Roman" w:hAnsi="Times New Roman" w:cs="Times New Roman"/>
          <w:sz w:val="24"/>
          <w:szCs w:val="24"/>
        </w:rPr>
        <w:t xml:space="preserve"> saudou os presentes, </w:t>
      </w:r>
      <w:r w:rsidR="009628A6">
        <w:rPr>
          <w:rFonts w:ascii="Times New Roman" w:hAnsi="Times New Roman" w:cs="Times New Roman"/>
          <w:sz w:val="24"/>
          <w:szCs w:val="24"/>
        </w:rPr>
        <w:t xml:space="preserve">contou um episódio em que uma residência teve o medidor trocado e a conta aumentada, esperando chegar a próxima fatura para tomar as devidas providências. Pedindo um aparte, o presidente Yuri Cortez informou o contato necessário, a fim de unir </w:t>
      </w:r>
      <w:r w:rsidR="002511F0">
        <w:rPr>
          <w:rFonts w:ascii="Times New Roman" w:hAnsi="Times New Roman" w:cs="Times New Roman"/>
          <w:sz w:val="24"/>
          <w:szCs w:val="24"/>
        </w:rPr>
        <w:t xml:space="preserve">forças contra a BRK. Retomando a palavra, o vereador Betinho Marechal fez alguns pedidos de paliativos nas ruas e justificou as indicações de sua autoria. </w:t>
      </w:r>
      <w:r w:rsidR="00E07F70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104B2C">
        <w:rPr>
          <w:rFonts w:ascii="Times New Roman" w:hAnsi="Times New Roman" w:cs="Times New Roman"/>
          <w:sz w:val="24"/>
          <w:szCs w:val="24"/>
        </w:rPr>
        <w:t xml:space="preserve"> </w:t>
      </w:r>
      <w:r w:rsidR="00845E51">
        <w:rPr>
          <w:rFonts w:ascii="Times New Roman" w:hAnsi="Times New Roman" w:cs="Times New Roman"/>
          <w:sz w:val="24"/>
          <w:szCs w:val="24"/>
        </w:rPr>
        <w:t>Dr. Everaldo Filho</w:t>
      </w:r>
      <w:r w:rsidR="00E07F70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0D6C9A">
        <w:rPr>
          <w:rFonts w:ascii="Times New Roman" w:hAnsi="Times New Roman" w:cs="Times New Roman"/>
          <w:sz w:val="24"/>
          <w:szCs w:val="24"/>
        </w:rPr>
        <w:t xml:space="preserve">, </w:t>
      </w:r>
      <w:r w:rsidR="00845E51">
        <w:rPr>
          <w:rFonts w:ascii="Times New Roman" w:hAnsi="Times New Roman" w:cs="Times New Roman"/>
          <w:sz w:val="24"/>
          <w:szCs w:val="24"/>
        </w:rPr>
        <w:t xml:space="preserve">justificou as indicações de sua autoria, atentando para a pavimentação de ruas no Francês, banheiros públicos nos quiosques e prevenção ao suicídio e justificou os Projetos de Lei </w:t>
      </w:r>
      <w:proofErr w:type="spellStart"/>
      <w:r w:rsidR="00845E5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845E51">
        <w:rPr>
          <w:rFonts w:ascii="Times New Roman" w:hAnsi="Times New Roman" w:cs="Times New Roman"/>
          <w:sz w:val="24"/>
          <w:szCs w:val="24"/>
        </w:rPr>
        <w:t xml:space="preserve"> 42 e 43, de sua autoria, atentando para os muitos casos de estupro em Marechal Deodoro</w:t>
      </w:r>
      <w:r w:rsidR="00BD1E78">
        <w:rPr>
          <w:rFonts w:ascii="Times New Roman" w:hAnsi="Times New Roman" w:cs="Times New Roman"/>
          <w:sz w:val="24"/>
          <w:szCs w:val="24"/>
        </w:rPr>
        <w:t xml:space="preserve">, necessitando maior segurança. </w:t>
      </w:r>
      <w:r w:rsidR="00BF6753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BD1E78">
        <w:rPr>
          <w:rFonts w:ascii="Times New Roman" w:hAnsi="Times New Roman" w:cs="Times New Roman"/>
          <w:sz w:val="24"/>
          <w:szCs w:val="24"/>
        </w:rPr>
        <w:t>presidente Yuri Cortez</w:t>
      </w:r>
      <w:r w:rsidR="00BF6753">
        <w:rPr>
          <w:rFonts w:ascii="Times New Roman" w:hAnsi="Times New Roman" w:cs="Times New Roman"/>
          <w:sz w:val="24"/>
          <w:szCs w:val="24"/>
        </w:rPr>
        <w:t xml:space="preserve"> saudou os </w:t>
      </w:r>
      <w:r w:rsidR="00CD3414">
        <w:rPr>
          <w:rFonts w:ascii="Times New Roman" w:hAnsi="Times New Roman" w:cs="Times New Roman"/>
          <w:sz w:val="24"/>
          <w:szCs w:val="24"/>
        </w:rPr>
        <w:t>presentes, justificou</w:t>
      </w:r>
      <w:r w:rsidR="00E55BBC">
        <w:rPr>
          <w:rFonts w:ascii="Times New Roman" w:hAnsi="Times New Roman" w:cs="Times New Roman"/>
          <w:sz w:val="24"/>
          <w:szCs w:val="24"/>
        </w:rPr>
        <w:t xml:space="preserve"> as indicações de sua autoria, atentando para a distribuição de milho ao povo, ação social e revitalização da orla. </w:t>
      </w:r>
      <w:r w:rsidR="00CD3414">
        <w:rPr>
          <w:rFonts w:ascii="Times New Roman" w:hAnsi="Times New Roman" w:cs="Times New Roman"/>
          <w:sz w:val="24"/>
          <w:szCs w:val="24"/>
        </w:rPr>
        <w:t xml:space="preserve">Pedindo um aparte, </w:t>
      </w:r>
      <w:r w:rsidR="00CB193B">
        <w:rPr>
          <w:rFonts w:ascii="Times New Roman" w:hAnsi="Times New Roman" w:cs="Times New Roman"/>
          <w:sz w:val="24"/>
          <w:szCs w:val="24"/>
        </w:rPr>
        <w:t xml:space="preserve">o vereador Betinho Marechal </w:t>
      </w:r>
      <w:r w:rsidR="00347FDF">
        <w:rPr>
          <w:rFonts w:ascii="Times New Roman" w:hAnsi="Times New Roman" w:cs="Times New Roman"/>
          <w:sz w:val="24"/>
          <w:szCs w:val="24"/>
        </w:rPr>
        <w:t xml:space="preserve">disse ter filmado a região, afirmando ter enviado o vídeo ao gabinete do prefeito e pediu providências. </w:t>
      </w:r>
      <w:r w:rsidR="00EB10D8">
        <w:rPr>
          <w:rFonts w:ascii="Times New Roman" w:hAnsi="Times New Roman" w:cs="Times New Roman"/>
          <w:sz w:val="24"/>
          <w:szCs w:val="24"/>
        </w:rPr>
        <w:t>Retomando a palavra, o presidente Yuri Cortez continuou justificando as indicações de sua autoria e agradeceu ao prefeito e equipe pelos paliativos nas ruas. Pedindo a palavra, o vereador Jorge Mello solicitou autorização para retirar-se do plenário, adiantando votos favoráveis às matérias em pauta.</w:t>
      </w:r>
      <w:r w:rsidR="00D3400B">
        <w:rPr>
          <w:rFonts w:ascii="Times New Roman" w:hAnsi="Times New Roman" w:cs="Times New Roman"/>
          <w:sz w:val="24"/>
          <w:szCs w:val="24"/>
        </w:rPr>
        <w:t xml:space="preserve"> </w:t>
      </w:r>
      <w:r w:rsidR="009E3455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</w:t>
      </w:r>
      <w:r w:rsidR="002941DB">
        <w:rPr>
          <w:rFonts w:ascii="Times New Roman" w:hAnsi="Times New Roman" w:cs="Times New Roman"/>
          <w:sz w:val="24"/>
          <w:szCs w:val="24"/>
        </w:rPr>
        <w:t>Indicações lidas no Expediente, sen</w:t>
      </w:r>
      <w:r w:rsidR="00D3400B">
        <w:rPr>
          <w:rFonts w:ascii="Times New Roman" w:hAnsi="Times New Roman" w:cs="Times New Roman"/>
          <w:sz w:val="24"/>
          <w:szCs w:val="24"/>
        </w:rPr>
        <w:t>d</w:t>
      </w:r>
      <w:r w:rsidR="002941DB">
        <w:rPr>
          <w:rFonts w:ascii="Times New Roman" w:hAnsi="Times New Roman" w:cs="Times New Roman"/>
          <w:sz w:val="24"/>
          <w:szCs w:val="24"/>
        </w:rPr>
        <w:t>o as mesmas colocadas em votação e aprovadas por unanimidade</w:t>
      </w:r>
      <w:r w:rsidR="00D3400B">
        <w:rPr>
          <w:rFonts w:ascii="Times New Roman" w:hAnsi="Times New Roman" w:cs="Times New Roman"/>
          <w:sz w:val="24"/>
          <w:szCs w:val="24"/>
        </w:rPr>
        <w:t xml:space="preserve">; pareceres favoráveis das comissões de Justiça e Redação Final, Finanças e Orçamento, Cultura e Assistência Social e Obras e Serviços Públicos ao </w:t>
      </w:r>
      <w:r w:rsidR="00D3400B" w:rsidRPr="00F8600D">
        <w:rPr>
          <w:rFonts w:ascii="Times New Roman" w:hAnsi="Times New Roman" w:cs="Times New Roman"/>
          <w:sz w:val="24"/>
          <w:szCs w:val="24"/>
        </w:rPr>
        <w:t>Projeto de Lei nº 1</w:t>
      </w:r>
      <w:r w:rsidR="00D3400B">
        <w:rPr>
          <w:rFonts w:ascii="Times New Roman" w:hAnsi="Times New Roman" w:cs="Times New Roman"/>
          <w:sz w:val="24"/>
          <w:szCs w:val="24"/>
        </w:rPr>
        <w:t>7</w:t>
      </w:r>
      <w:r w:rsidR="00D3400B" w:rsidRPr="00F8600D">
        <w:rPr>
          <w:rFonts w:ascii="Times New Roman" w:hAnsi="Times New Roman" w:cs="Times New Roman"/>
          <w:sz w:val="24"/>
          <w:szCs w:val="24"/>
        </w:rPr>
        <w:t>/2025, que “</w:t>
      </w:r>
      <w:r w:rsidR="00D3400B">
        <w:rPr>
          <w:rFonts w:ascii="Times New Roman" w:hAnsi="Times New Roman" w:cs="Times New Roman"/>
          <w:sz w:val="24"/>
          <w:szCs w:val="24"/>
        </w:rPr>
        <w:t>Dispõe sobre as diretrizes orçamentárias para elaboração e execução do orçamento para o exercício financeiro de 2026 e dá outras providências”</w:t>
      </w:r>
      <w:r w:rsidR="00D3400B">
        <w:rPr>
          <w:rFonts w:ascii="Times New Roman" w:hAnsi="Times New Roman" w:cs="Times New Roman"/>
          <w:sz w:val="24"/>
          <w:szCs w:val="24"/>
        </w:rPr>
        <w:t xml:space="preserve">, sendo os mesmos colocados em votação e aprovados por unanimidade; </w:t>
      </w:r>
      <w:r w:rsidR="00D3400B" w:rsidRPr="00F8600D">
        <w:rPr>
          <w:rFonts w:ascii="Times New Roman" w:hAnsi="Times New Roman" w:cs="Times New Roman"/>
          <w:sz w:val="24"/>
          <w:szCs w:val="24"/>
        </w:rPr>
        <w:t>Projeto de Lei nº 1</w:t>
      </w:r>
      <w:r w:rsidR="00D3400B">
        <w:rPr>
          <w:rFonts w:ascii="Times New Roman" w:hAnsi="Times New Roman" w:cs="Times New Roman"/>
          <w:sz w:val="24"/>
          <w:szCs w:val="24"/>
        </w:rPr>
        <w:t>7</w:t>
      </w:r>
      <w:r w:rsidR="00D3400B" w:rsidRPr="00F8600D">
        <w:rPr>
          <w:rFonts w:ascii="Times New Roman" w:hAnsi="Times New Roman" w:cs="Times New Roman"/>
          <w:sz w:val="24"/>
          <w:szCs w:val="24"/>
        </w:rPr>
        <w:t>/2025, que “</w:t>
      </w:r>
      <w:r w:rsidR="00D3400B">
        <w:rPr>
          <w:rFonts w:ascii="Times New Roman" w:hAnsi="Times New Roman" w:cs="Times New Roman"/>
          <w:sz w:val="24"/>
          <w:szCs w:val="24"/>
        </w:rPr>
        <w:t>Dispõe sobre as diretrizes orçamentárias para elaboração e execução do orçamento para o exercício financeiro de 2026 e dá outras providências”, sendo os mesmos colocados em votação e aprovados por unanimidade;</w:t>
      </w:r>
      <w:r w:rsidR="002268AE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>p</w:t>
      </w:r>
      <w:r w:rsidR="007307B8">
        <w:rPr>
          <w:rFonts w:ascii="Times New Roman" w:hAnsi="Times New Roman" w:cs="Times New Roman"/>
          <w:sz w:val="24"/>
          <w:szCs w:val="24"/>
        </w:rPr>
        <w:t xml:space="preserve">arecer favorável da Comissão de Justiça e Redação Final ao </w:t>
      </w:r>
      <w:r w:rsidR="00D3400B" w:rsidRPr="00BC262D">
        <w:rPr>
          <w:rFonts w:ascii="Times New Roman" w:hAnsi="Times New Roman" w:cs="Times New Roman"/>
          <w:sz w:val="24"/>
          <w:szCs w:val="24"/>
        </w:rPr>
        <w:t xml:space="preserve">Projeto de Lei nº 41/2025, de autoria do vereador Marcelo Moringa, que “Dispõe sobre a autorização da criação e implantação da Semana Municipal </w:t>
      </w:r>
      <w:r w:rsidR="00D3400B" w:rsidRPr="00BC262D">
        <w:rPr>
          <w:rFonts w:ascii="Times New Roman" w:hAnsi="Times New Roman" w:cs="Times New Roman"/>
          <w:sz w:val="24"/>
          <w:szCs w:val="24"/>
        </w:rPr>
        <w:lastRenderedPageBreak/>
        <w:t>do Autista, a ser realizada anualmente, preferencialmente, na primeira semana de abril, em alusão ao Dia Mundial da Conscientização do Autismo (02 de abril) no município de Marechal Deodoro e dá outras providências”</w:t>
      </w:r>
      <w:r w:rsidR="00BB72FD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unanimidade; </w:t>
      </w:r>
      <w:r w:rsidR="00BB72FD" w:rsidRPr="00BC262D">
        <w:rPr>
          <w:rFonts w:ascii="Times New Roman" w:hAnsi="Times New Roman" w:cs="Times New Roman"/>
          <w:sz w:val="24"/>
          <w:szCs w:val="24"/>
        </w:rPr>
        <w:t>Projeto de Lei nº 41/2025, de autoria do vereador Marcelo Moringa, que “Dispõe sobre a autorização da criação e implantação da Semana Municipal do Autista, a ser realizada anualmente, preferencialmente, na primeira semana de abril, em alusão ao Dia Mundial da Conscientização do Autismo (02 de abril) no município de Marechal Deodoro e dá outras providências”</w:t>
      </w:r>
      <w:r w:rsidR="00BB72FD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BB72FD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D3400B" w:rsidRPr="00564703">
        <w:rPr>
          <w:rFonts w:ascii="Times New Roman" w:hAnsi="Times New Roman" w:cs="Times New Roman"/>
          <w:sz w:val="24"/>
          <w:szCs w:val="24"/>
        </w:rPr>
        <w:t xml:space="preserve">Projeto de Lei nº 42/2025, de autoria do vereador Dr. Everaldo Filho, que “Institui o programa de diagnóstico precoce e controle do Diabetes Mellitus tipo I em crianças e adolescentes matriculados na Rede Municipal de Ensino de </w:t>
      </w:r>
      <w:r w:rsidR="00D3400B">
        <w:rPr>
          <w:rFonts w:ascii="Times New Roman" w:hAnsi="Times New Roman" w:cs="Times New Roman"/>
          <w:sz w:val="24"/>
          <w:szCs w:val="24"/>
        </w:rPr>
        <w:t>M</w:t>
      </w:r>
      <w:r w:rsidR="00D3400B" w:rsidRPr="00564703">
        <w:rPr>
          <w:rFonts w:ascii="Times New Roman" w:hAnsi="Times New Roman" w:cs="Times New Roman"/>
          <w:sz w:val="24"/>
          <w:szCs w:val="24"/>
        </w:rPr>
        <w:t>arechal Deodoro”</w:t>
      </w:r>
      <w:r w:rsidR="00BB72FD">
        <w:rPr>
          <w:rFonts w:ascii="Times New Roman" w:hAnsi="Times New Roman" w:cs="Times New Roman"/>
          <w:sz w:val="24"/>
          <w:szCs w:val="24"/>
        </w:rPr>
        <w:t xml:space="preserve">, </w:t>
      </w:r>
      <w:r w:rsidR="00BB72FD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BB72FD" w:rsidRPr="00564703">
        <w:rPr>
          <w:rFonts w:ascii="Times New Roman" w:hAnsi="Times New Roman" w:cs="Times New Roman"/>
          <w:sz w:val="24"/>
          <w:szCs w:val="24"/>
        </w:rPr>
        <w:t xml:space="preserve">Projeto de Lei nº 42/2025, de autoria do vereador Dr. Everaldo Filho, que “Institui o programa de diagnóstico precoce e controle do Diabetes Mellitus tipo I em crianças e adolescentes matriculados na Rede Municipal de Ensino de </w:t>
      </w:r>
      <w:r w:rsidR="00BB72FD">
        <w:rPr>
          <w:rFonts w:ascii="Times New Roman" w:hAnsi="Times New Roman" w:cs="Times New Roman"/>
          <w:sz w:val="24"/>
          <w:szCs w:val="24"/>
        </w:rPr>
        <w:t>M</w:t>
      </w:r>
      <w:r w:rsidR="00BB72FD" w:rsidRPr="00564703">
        <w:rPr>
          <w:rFonts w:ascii="Times New Roman" w:hAnsi="Times New Roman" w:cs="Times New Roman"/>
          <w:sz w:val="24"/>
          <w:szCs w:val="24"/>
        </w:rPr>
        <w:t>arechal Deodoro”</w:t>
      </w:r>
      <w:r w:rsidR="00BB72FD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BB72FD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BB72FD" w:rsidRPr="007840C3">
        <w:rPr>
          <w:rFonts w:ascii="Times New Roman" w:hAnsi="Times New Roman" w:cs="Times New Roman"/>
          <w:sz w:val="24"/>
          <w:szCs w:val="24"/>
        </w:rPr>
        <w:t xml:space="preserve"> </w:t>
      </w:r>
      <w:r w:rsidR="00D3400B" w:rsidRPr="007840C3">
        <w:rPr>
          <w:rFonts w:ascii="Times New Roman" w:hAnsi="Times New Roman" w:cs="Times New Roman"/>
          <w:sz w:val="24"/>
          <w:szCs w:val="24"/>
        </w:rPr>
        <w:t>Projeto de Lei nº 43/2025, de autoria do vereador Dr. Everaldo Filho, que “Dispõe sobre a criação da Semana Municipal de Valorização do Professor no município de Marechal Deodoro – AL”</w:t>
      </w:r>
      <w:r w:rsidR="00BB72FD">
        <w:rPr>
          <w:rFonts w:ascii="Times New Roman" w:hAnsi="Times New Roman" w:cs="Times New Roman"/>
          <w:sz w:val="24"/>
          <w:szCs w:val="24"/>
        </w:rPr>
        <w:t>,</w:t>
      </w:r>
      <w:r w:rsidR="00D3400B" w:rsidRPr="007840C3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BB72FD" w:rsidRPr="007840C3">
        <w:rPr>
          <w:rFonts w:ascii="Times New Roman" w:hAnsi="Times New Roman" w:cs="Times New Roman"/>
          <w:sz w:val="24"/>
          <w:szCs w:val="24"/>
        </w:rPr>
        <w:t>Projeto de Lei nº 43/2025, de autoria do vereador Dr. Everaldo Filho, que “Dispõe sobre a criação da Semana Municipal de Valorização do Professor no município de Marechal Deodoro – AL”</w:t>
      </w:r>
      <w:r w:rsidR="00BB72FD">
        <w:rPr>
          <w:rFonts w:ascii="Times New Roman" w:hAnsi="Times New Roman" w:cs="Times New Roman"/>
          <w:sz w:val="24"/>
          <w:szCs w:val="24"/>
        </w:rPr>
        <w:t>,</w:t>
      </w:r>
      <w:r w:rsidR="00BB72FD" w:rsidRPr="007840C3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BB72FD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BB72FD" w:rsidRPr="007840C3">
        <w:rPr>
          <w:rFonts w:ascii="Times New Roman" w:hAnsi="Times New Roman" w:cs="Times New Roman"/>
          <w:sz w:val="24"/>
          <w:szCs w:val="24"/>
        </w:rPr>
        <w:t xml:space="preserve"> </w:t>
      </w:r>
      <w:r w:rsidR="00D3400B" w:rsidRPr="007840C3">
        <w:rPr>
          <w:rFonts w:ascii="Times New Roman" w:hAnsi="Times New Roman" w:cs="Times New Roman"/>
          <w:sz w:val="24"/>
          <w:szCs w:val="24"/>
        </w:rPr>
        <w:t>Projeto de Lei nº 44/2025, de autoria do vereador Del Cavalcante, que “Autoriza o Poder Executivo Municipal a instituir, no âmbito da Administração Pública Municipal, o registro do patrimônio vivo de Marechal Deodoro e dá outras providências”</w:t>
      </w:r>
      <w:r w:rsidR="00BB72FD">
        <w:rPr>
          <w:rFonts w:ascii="Times New Roman" w:hAnsi="Times New Roman" w:cs="Times New Roman"/>
          <w:sz w:val="24"/>
          <w:szCs w:val="24"/>
        </w:rPr>
        <w:t>,</w:t>
      </w:r>
      <w:r w:rsidR="00D3400B" w:rsidRPr="007840C3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BB72FD" w:rsidRPr="007840C3">
        <w:rPr>
          <w:rFonts w:ascii="Times New Roman" w:hAnsi="Times New Roman" w:cs="Times New Roman"/>
          <w:sz w:val="24"/>
          <w:szCs w:val="24"/>
        </w:rPr>
        <w:t>Projeto de Lei nº 44/2025, de autoria do vereador Del Cavalcante, que “Autoriza o Poder Executivo Municipal a instituir, no âmbito da Administração Pública Municipal, o registro do patrimônio vivo de Marechal Deodoro e dá outras providências”</w:t>
      </w:r>
      <w:r w:rsidR="00BB72FD">
        <w:rPr>
          <w:rFonts w:ascii="Times New Roman" w:hAnsi="Times New Roman" w:cs="Times New Roman"/>
          <w:sz w:val="24"/>
          <w:szCs w:val="24"/>
        </w:rPr>
        <w:t>,</w:t>
      </w:r>
      <w:r w:rsidR="00BB72FD" w:rsidRPr="007840C3">
        <w:rPr>
          <w:rFonts w:ascii="Times New Roman" w:hAnsi="Times New Roman" w:cs="Times New Roman"/>
          <w:sz w:val="24"/>
          <w:szCs w:val="24"/>
        </w:rPr>
        <w:t xml:space="preserve"> </w:t>
      </w:r>
      <w:r w:rsidR="00BB72FD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BB72FD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0230C9">
        <w:rPr>
          <w:rFonts w:ascii="Times New Roman" w:hAnsi="Times New Roman" w:cs="Times New Roman"/>
          <w:sz w:val="24"/>
          <w:szCs w:val="24"/>
        </w:rPr>
        <w:t>Não mais havendo matéria na Ordem do Dia, foi franqueada a palavra</w:t>
      </w:r>
      <w:r w:rsidR="00836380">
        <w:rPr>
          <w:rFonts w:ascii="Times New Roman" w:hAnsi="Times New Roman" w:cs="Times New Roman"/>
          <w:sz w:val="24"/>
          <w:szCs w:val="24"/>
        </w:rPr>
        <w:t>. Fez uso da mesma o vereador</w:t>
      </w:r>
      <w:r w:rsidR="00BB72FD">
        <w:rPr>
          <w:rFonts w:ascii="Times New Roman" w:hAnsi="Times New Roman" w:cs="Times New Roman"/>
          <w:sz w:val="24"/>
          <w:szCs w:val="24"/>
        </w:rPr>
        <w:t xml:space="preserve"> João Paulo enaltecendo as proposições dos vereadores e parabenizou a servidora Anete, pela passagem do seu aniversário natalício. </w:t>
      </w:r>
      <w:r w:rsidR="00F35C68">
        <w:rPr>
          <w:rFonts w:ascii="Times New Roman" w:hAnsi="Times New Roman" w:cs="Times New Roman"/>
          <w:sz w:val="24"/>
          <w:szCs w:val="24"/>
        </w:rPr>
        <w:t>Com a palavra, o vereador</w:t>
      </w:r>
      <w:r w:rsidR="00BB72FD">
        <w:rPr>
          <w:rFonts w:ascii="Times New Roman" w:hAnsi="Times New Roman" w:cs="Times New Roman"/>
          <w:sz w:val="24"/>
          <w:szCs w:val="24"/>
        </w:rPr>
        <w:t xml:space="preserve"> Dr. Everaldo Filho</w:t>
      </w:r>
      <w:r w:rsidR="003F7A4D">
        <w:rPr>
          <w:rFonts w:ascii="Times New Roman" w:hAnsi="Times New Roman" w:cs="Times New Roman"/>
          <w:sz w:val="24"/>
          <w:szCs w:val="24"/>
        </w:rPr>
        <w:t xml:space="preserve"> parabenizou a servidora Anete pela passagem do seu aniversário e parabenizou o prefeito pela extensão do Espaço do Artesanato. </w:t>
      </w:r>
      <w:r w:rsidR="004D0EEC">
        <w:rPr>
          <w:rFonts w:ascii="Times New Roman" w:hAnsi="Times New Roman" w:cs="Times New Roman"/>
          <w:sz w:val="24"/>
          <w:szCs w:val="24"/>
        </w:rPr>
        <w:t>Usando a palavra,</w:t>
      </w:r>
      <w:r w:rsidR="00972C2A">
        <w:rPr>
          <w:rFonts w:ascii="Times New Roman" w:hAnsi="Times New Roman" w:cs="Times New Roman"/>
          <w:sz w:val="24"/>
          <w:szCs w:val="24"/>
        </w:rPr>
        <w:t xml:space="preserve"> o vereador</w:t>
      </w:r>
      <w:r w:rsidR="0091616F">
        <w:rPr>
          <w:rFonts w:ascii="Times New Roman" w:hAnsi="Times New Roman" w:cs="Times New Roman"/>
          <w:sz w:val="24"/>
          <w:szCs w:val="24"/>
        </w:rPr>
        <w:t xml:space="preserve"> </w:t>
      </w:r>
      <w:r w:rsidR="003F7A4D">
        <w:rPr>
          <w:rFonts w:ascii="Times New Roman" w:hAnsi="Times New Roman" w:cs="Times New Roman"/>
          <w:sz w:val="24"/>
          <w:szCs w:val="24"/>
        </w:rPr>
        <w:t xml:space="preserve">Betinho Marechal parabenizou a servidora Anete pela passagem do seu aniversário natalício. </w:t>
      </w:r>
      <w:r w:rsidR="004D0EEC">
        <w:rPr>
          <w:rFonts w:ascii="Times New Roman" w:hAnsi="Times New Roman" w:cs="Times New Roman"/>
          <w:sz w:val="24"/>
          <w:szCs w:val="24"/>
        </w:rPr>
        <w:t xml:space="preserve">Não mais havendo quem </w:t>
      </w:r>
      <w:r w:rsidR="00AF13D3">
        <w:rPr>
          <w:rFonts w:ascii="Times New Roman" w:hAnsi="Times New Roman" w:cs="Times New Roman"/>
          <w:sz w:val="24"/>
          <w:szCs w:val="24"/>
        </w:rPr>
        <w:t>fizesse uso</w:t>
      </w:r>
      <w:r w:rsidR="004D0EEC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AF13D3">
        <w:rPr>
          <w:rFonts w:ascii="Times New Roman" w:hAnsi="Times New Roman" w:cs="Times New Roman"/>
          <w:sz w:val="24"/>
          <w:szCs w:val="24"/>
        </w:rPr>
        <w:t xml:space="preserve">, </w:t>
      </w:r>
      <w:r w:rsidR="006E40CE" w:rsidRPr="000230C9">
        <w:rPr>
          <w:rFonts w:ascii="Times New Roman" w:hAnsi="Times New Roman" w:cs="Times New Roman"/>
          <w:sz w:val="24"/>
          <w:szCs w:val="24"/>
        </w:rPr>
        <w:t>o presidente</w:t>
      </w:r>
      <w:r w:rsidR="004A3B56">
        <w:rPr>
          <w:rFonts w:ascii="Times New Roman" w:hAnsi="Times New Roman" w:cs="Times New Roman"/>
          <w:sz w:val="24"/>
          <w:szCs w:val="24"/>
        </w:rPr>
        <w:t xml:space="preserve"> </w:t>
      </w:r>
      <w:r w:rsidR="003F7A4D">
        <w:rPr>
          <w:rFonts w:ascii="Times New Roman" w:hAnsi="Times New Roman" w:cs="Times New Roman"/>
          <w:sz w:val="24"/>
          <w:szCs w:val="24"/>
        </w:rPr>
        <w:t xml:space="preserve">convocou os vereadores para a próxima, </w:t>
      </w:r>
      <w:r w:rsidR="002507E0" w:rsidRPr="000230C9">
        <w:rPr>
          <w:rFonts w:ascii="Times New Roman" w:hAnsi="Times New Roman" w:cs="Times New Roman"/>
          <w:sz w:val="24"/>
          <w:szCs w:val="24"/>
        </w:rPr>
        <w:t>agradeceu a presença de todos e encerrou a Sessão, do que, para constar, eu,</w:t>
      </w:r>
      <w:r w:rsidR="00401BC0" w:rsidRPr="000230C9">
        <w:rPr>
          <w:rFonts w:ascii="Times New Roman" w:hAnsi="Times New Roman" w:cs="Times New Roman"/>
          <w:sz w:val="24"/>
          <w:szCs w:val="24"/>
        </w:rPr>
        <w:t xml:space="preserve"> Anete de Lima e Silva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3F7A4D">
        <w:rPr>
          <w:rFonts w:ascii="Times New Roman" w:hAnsi="Times New Roman" w:cs="Times New Roman"/>
          <w:sz w:val="24"/>
          <w:szCs w:val="24"/>
        </w:rPr>
        <w:t>11</w:t>
      </w:r>
      <w:r w:rsidR="00080056">
        <w:rPr>
          <w:rFonts w:ascii="Times New Roman" w:hAnsi="Times New Roman" w:cs="Times New Roman"/>
          <w:sz w:val="24"/>
          <w:szCs w:val="24"/>
        </w:rPr>
        <w:t xml:space="preserve"> de junho</w:t>
      </w:r>
      <w:r w:rsidR="0049351E" w:rsidRPr="000230C9">
        <w:rPr>
          <w:rFonts w:ascii="Times New Roman" w:hAnsi="Times New Roman" w:cs="Times New Roman"/>
          <w:sz w:val="24"/>
          <w:szCs w:val="24"/>
        </w:rPr>
        <w:t xml:space="preserve"> de 202</w:t>
      </w:r>
      <w:r w:rsidR="00401BC0" w:rsidRPr="000230C9">
        <w:rPr>
          <w:rFonts w:ascii="Times New Roman" w:hAnsi="Times New Roman" w:cs="Times New Roman"/>
          <w:sz w:val="24"/>
          <w:szCs w:val="24"/>
        </w:rPr>
        <w:t>5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4C28" w:rsidRPr="000230C9" w:rsidSect="003F19F3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7F43" w14:textId="77777777" w:rsidR="00D766B1" w:rsidRDefault="00D766B1" w:rsidP="00F52825">
      <w:pPr>
        <w:spacing w:after="0" w:line="240" w:lineRule="auto"/>
      </w:pPr>
      <w:r>
        <w:separator/>
      </w:r>
    </w:p>
  </w:endnote>
  <w:endnote w:type="continuationSeparator" w:id="0">
    <w:p w14:paraId="4616BDF8" w14:textId="77777777" w:rsidR="00D766B1" w:rsidRDefault="00D766B1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A33" w14:textId="5C72074C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B59F" w14:textId="77777777" w:rsidR="00D766B1" w:rsidRDefault="00D766B1" w:rsidP="00F52825">
      <w:pPr>
        <w:spacing w:after="0" w:line="240" w:lineRule="auto"/>
      </w:pPr>
      <w:r>
        <w:separator/>
      </w:r>
    </w:p>
  </w:footnote>
  <w:footnote w:type="continuationSeparator" w:id="0">
    <w:p w14:paraId="7F618075" w14:textId="77777777" w:rsidR="00D766B1" w:rsidRDefault="00D766B1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861998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6363">
    <w:abstractNumId w:val="0"/>
  </w:num>
  <w:num w:numId="2" w16cid:durableId="59601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195E"/>
    <w:rsid w:val="00012E71"/>
    <w:rsid w:val="00017402"/>
    <w:rsid w:val="00017DB0"/>
    <w:rsid w:val="00017FD9"/>
    <w:rsid w:val="00020B55"/>
    <w:rsid w:val="00021F49"/>
    <w:rsid w:val="0002240F"/>
    <w:rsid w:val="000230C9"/>
    <w:rsid w:val="0002508F"/>
    <w:rsid w:val="000261AE"/>
    <w:rsid w:val="00026B44"/>
    <w:rsid w:val="00030031"/>
    <w:rsid w:val="00030830"/>
    <w:rsid w:val="00030DA5"/>
    <w:rsid w:val="0003207E"/>
    <w:rsid w:val="00033AC1"/>
    <w:rsid w:val="00033DFA"/>
    <w:rsid w:val="00036D49"/>
    <w:rsid w:val="0003737D"/>
    <w:rsid w:val="0003791F"/>
    <w:rsid w:val="00042261"/>
    <w:rsid w:val="00044A01"/>
    <w:rsid w:val="00047FF9"/>
    <w:rsid w:val="00056620"/>
    <w:rsid w:val="000620BB"/>
    <w:rsid w:val="000626F6"/>
    <w:rsid w:val="000631BB"/>
    <w:rsid w:val="000748AE"/>
    <w:rsid w:val="000748FC"/>
    <w:rsid w:val="00075522"/>
    <w:rsid w:val="00076E0E"/>
    <w:rsid w:val="00080056"/>
    <w:rsid w:val="00081FDD"/>
    <w:rsid w:val="0008503E"/>
    <w:rsid w:val="0009247E"/>
    <w:rsid w:val="0009256F"/>
    <w:rsid w:val="00092C90"/>
    <w:rsid w:val="0009324B"/>
    <w:rsid w:val="00093FFD"/>
    <w:rsid w:val="00096ECC"/>
    <w:rsid w:val="000A2D89"/>
    <w:rsid w:val="000A5F0E"/>
    <w:rsid w:val="000A7D4C"/>
    <w:rsid w:val="000B1178"/>
    <w:rsid w:val="000C2BC9"/>
    <w:rsid w:val="000C7D97"/>
    <w:rsid w:val="000D0EBD"/>
    <w:rsid w:val="000D1C4D"/>
    <w:rsid w:val="000D1F9B"/>
    <w:rsid w:val="000D4617"/>
    <w:rsid w:val="000D6062"/>
    <w:rsid w:val="000D6829"/>
    <w:rsid w:val="000D6C9A"/>
    <w:rsid w:val="000E104D"/>
    <w:rsid w:val="000E149A"/>
    <w:rsid w:val="000E1572"/>
    <w:rsid w:val="000E70AF"/>
    <w:rsid w:val="000E7A89"/>
    <w:rsid w:val="000F2097"/>
    <w:rsid w:val="000F25E3"/>
    <w:rsid w:val="000F543B"/>
    <w:rsid w:val="000F6716"/>
    <w:rsid w:val="00101841"/>
    <w:rsid w:val="0010230F"/>
    <w:rsid w:val="00104B2C"/>
    <w:rsid w:val="00105657"/>
    <w:rsid w:val="00105EA7"/>
    <w:rsid w:val="001065E9"/>
    <w:rsid w:val="001070D7"/>
    <w:rsid w:val="001100DC"/>
    <w:rsid w:val="00110641"/>
    <w:rsid w:val="00112D9D"/>
    <w:rsid w:val="001143A0"/>
    <w:rsid w:val="00114E64"/>
    <w:rsid w:val="00116AA7"/>
    <w:rsid w:val="001209E6"/>
    <w:rsid w:val="00121852"/>
    <w:rsid w:val="00122D67"/>
    <w:rsid w:val="00123C6B"/>
    <w:rsid w:val="00125902"/>
    <w:rsid w:val="00126002"/>
    <w:rsid w:val="00141B5F"/>
    <w:rsid w:val="00142F1A"/>
    <w:rsid w:val="00143A4E"/>
    <w:rsid w:val="00143BE2"/>
    <w:rsid w:val="001444E1"/>
    <w:rsid w:val="00144F98"/>
    <w:rsid w:val="001455C1"/>
    <w:rsid w:val="00145F7E"/>
    <w:rsid w:val="001463D5"/>
    <w:rsid w:val="00146A36"/>
    <w:rsid w:val="0015097C"/>
    <w:rsid w:val="001533FA"/>
    <w:rsid w:val="001549B8"/>
    <w:rsid w:val="00155B65"/>
    <w:rsid w:val="00157306"/>
    <w:rsid w:val="0016569F"/>
    <w:rsid w:val="0017116A"/>
    <w:rsid w:val="0017252D"/>
    <w:rsid w:val="00173455"/>
    <w:rsid w:val="00174896"/>
    <w:rsid w:val="00174AFF"/>
    <w:rsid w:val="00175277"/>
    <w:rsid w:val="001771D6"/>
    <w:rsid w:val="00180A89"/>
    <w:rsid w:val="0018181D"/>
    <w:rsid w:val="00181E57"/>
    <w:rsid w:val="00184442"/>
    <w:rsid w:val="0018543D"/>
    <w:rsid w:val="0018553A"/>
    <w:rsid w:val="00186D80"/>
    <w:rsid w:val="001905B5"/>
    <w:rsid w:val="001910F7"/>
    <w:rsid w:val="00191D2D"/>
    <w:rsid w:val="00196268"/>
    <w:rsid w:val="00196A5B"/>
    <w:rsid w:val="001A1333"/>
    <w:rsid w:val="001A4E0F"/>
    <w:rsid w:val="001B342E"/>
    <w:rsid w:val="001B5FC0"/>
    <w:rsid w:val="001C0329"/>
    <w:rsid w:val="001C1DDC"/>
    <w:rsid w:val="001C7C4A"/>
    <w:rsid w:val="001D21B1"/>
    <w:rsid w:val="001D7AD5"/>
    <w:rsid w:val="001E1F65"/>
    <w:rsid w:val="001E32F0"/>
    <w:rsid w:val="001E3A13"/>
    <w:rsid w:val="001E6A10"/>
    <w:rsid w:val="001E73C5"/>
    <w:rsid w:val="001F0B33"/>
    <w:rsid w:val="001F1AE6"/>
    <w:rsid w:val="001F29DE"/>
    <w:rsid w:val="001F3E18"/>
    <w:rsid w:val="001F40D7"/>
    <w:rsid w:val="00202276"/>
    <w:rsid w:val="00202EAD"/>
    <w:rsid w:val="00203722"/>
    <w:rsid w:val="00203D20"/>
    <w:rsid w:val="00205C38"/>
    <w:rsid w:val="00207D21"/>
    <w:rsid w:val="00213594"/>
    <w:rsid w:val="002141EB"/>
    <w:rsid w:val="00217AF4"/>
    <w:rsid w:val="002232DA"/>
    <w:rsid w:val="0022501B"/>
    <w:rsid w:val="002268AE"/>
    <w:rsid w:val="00227B20"/>
    <w:rsid w:val="0023010F"/>
    <w:rsid w:val="00232962"/>
    <w:rsid w:val="00232CE7"/>
    <w:rsid w:val="0023444D"/>
    <w:rsid w:val="002348E1"/>
    <w:rsid w:val="00235776"/>
    <w:rsid w:val="0023591F"/>
    <w:rsid w:val="002426CE"/>
    <w:rsid w:val="00245D5A"/>
    <w:rsid w:val="002507E0"/>
    <w:rsid w:val="002511F0"/>
    <w:rsid w:val="0025125E"/>
    <w:rsid w:val="002529A0"/>
    <w:rsid w:val="0025613F"/>
    <w:rsid w:val="002568DF"/>
    <w:rsid w:val="00261221"/>
    <w:rsid w:val="002627C8"/>
    <w:rsid w:val="00263CEC"/>
    <w:rsid w:val="00271D4B"/>
    <w:rsid w:val="002734B9"/>
    <w:rsid w:val="002742E2"/>
    <w:rsid w:val="00276ADF"/>
    <w:rsid w:val="00277450"/>
    <w:rsid w:val="00281FD0"/>
    <w:rsid w:val="00284664"/>
    <w:rsid w:val="002941DB"/>
    <w:rsid w:val="00296007"/>
    <w:rsid w:val="00297101"/>
    <w:rsid w:val="0029761A"/>
    <w:rsid w:val="002A04AD"/>
    <w:rsid w:val="002A1AD0"/>
    <w:rsid w:val="002A2DD2"/>
    <w:rsid w:val="002B05FF"/>
    <w:rsid w:val="002B14F1"/>
    <w:rsid w:val="002B3FE8"/>
    <w:rsid w:val="002B4350"/>
    <w:rsid w:val="002B7A6B"/>
    <w:rsid w:val="002C02DD"/>
    <w:rsid w:val="002C0406"/>
    <w:rsid w:val="002C3EC1"/>
    <w:rsid w:val="002D0FD4"/>
    <w:rsid w:val="002D1152"/>
    <w:rsid w:val="002D259B"/>
    <w:rsid w:val="002D499F"/>
    <w:rsid w:val="002D5045"/>
    <w:rsid w:val="002D79A6"/>
    <w:rsid w:val="002D7E98"/>
    <w:rsid w:val="002E4E9C"/>
    <w:rsid w:val="002E54DD"/>
    <w:rsid w:val="002E6118"/>
    <w:rsid w:val="002E7871"/>
    <w:rsid w:val="002F2296"/>
    <w:rsid w:val="002F3847"/>
    <w:rsid w:val="002F3E09"/>
    <w:rsid w:val="002F403C"/>
    <w:rsid w:val="002F78A0"/>
    <w:rsid w:val="002F7934"/>
    <w:rsid w:val="002F7D8B"/>
    <w:rsid w:val="003010E8"/>
    <w:rsid w:val="00304854"/>
    <w:rsid w:val="0030567D"/>
    <w:rsid w:val="00306C0E"/>
    <w:rsid w:val="0031068A"/>
    <w:rsid w:val="00310A0F"/>
    <w:rsid w:val="00312F84"/>
    <w:rsid w:val="003132D6"/>
    <w:rsid w:val="00313A91"/>
    <w:rsid w:val="003171E9"/>
    <w:rsid w:val="003206E9"/>
    <w:rsid w:val="0032089B"/>
    <w:rsid w:val="003216AE"/>
    <w:rsid w:val="00321873"/>
    <w:rsid w:val="00324F83"/>
    <w:rsid w:val="00325E28"/>
    <w:rsid w:val="00326175"/>
    <w:rsid w:val="00335577"/>
    <w:rsid w:val="00335F34"/>
    <w:rsid w:val="00336FF1"/>
    <w:rsid w:val="0034266A"/>
    <w:rsid w:val="00342F08"/>
    <w:rsid w:val="0034406B"/>
    <w:rsid w:val="00346A0E"/>
    <w:rsid w:val="00347FDF"/>
    <w:rsid w:val="003516B9"/>
    <w:rsid w:val="003525F8"/>
    <w:rsid w:val="00353B9E"/>
    <w:rsid w:val="00354081"/>
    <w:rsid w:val="00354729"/>
    <w:rsid w:val="00354A23"/>
    <w:rsid w:val="00356714"/>
    <w:rsid w:val="00357204"/>
    <w:rsid w:val="00357532"/>
    <w:rsid w:val="00363569"/>
    <w:rsid w:val="00363976"/>
    <w:rsid w:val="00363B08"/>
    <w:rsid w:val="003656DE"/>
    <w:rsid w:val="00367975"/>
    <w:rsid w:val="00367B11"/>
    <w:rsid w:val="003706FE"/>
    <w:rsid w:val="00371197"/>
    <w:rsid w:val="003753E2"/>
    <w:rsid w:val="00381DB9"/>
    <w:rsid w:val="003837E7"/>
    <w:rsid w:val="0038444F"/>
    <w:rsid w:val="00384AFE"/>
    <w:rsid w:val="0038599C"/>
    <w:rsid w:val="00390DAE"/>
    <w:rsid w:val="00392CB2"/>
    <w:rsid w:val="00392EE0"/>
    <w:rsid w:val="0039575F"/>
    <w:rsid w:val="00397F9A"/>
    <w:rsid w:val="003A1AC6"/>
    <w:rsid w:val="003A2C0A"/>
    <w:rsid w:val="003A7B34"/>
    <w:rsid w:val="003B361F"/>
    <w:rsid w:val="003B4DD0"/>
    <w:rsid w:val="003B5493"/>
    <w:rsid w:val="003C14F8"/>
    <w:rsid w:val="003C57A8"/>
    <w:rsid w:val="003C57CE"/>
    <w:rsid w:val="003C6D25"/>
    <w:rsid w:val="003D33A2"/>
    <w:rsid w:val="003D3D70"/>
    <w:rsid w:val="003D70F6"/>
    <w:rsid w:val="003D75B2"/>
    <w:rsid w:val="003D7E1F"/>
    <w:rsid w:val="003E00FA"/>
    <w:rsid w:val="003E1839"/>
    <w:rsid w:val="003E406D"/>
    <w:rsid w:val="003F19F3"/>
    <w:rsid w:val="003F37CE"/>
    <w:rsid w:val="003F4AF6"/>
    <w:rsid w:val="003F4C23"/>
    <w:rsid w:val="003F571F"/>
    <w:rsid w:val="003F5F4F"/>
    <w:rsid w:val="003F6F88"/>
    <w:rsid w:val="003F7A4D"/>
    <w:rsid w:val="00400216"/>
    <w:rsid w:val="00401BC0"/>
    <w:rsid w:val="004022CE"/>
    <w:rsid w:val="0040248C"/>
    <w:rsid w:val="00403FDD"/>
    <w:rsid w:val="00404B8C"/>
    <w:rsid w:val="00404D13"/>
    <w:rsid w:val="00407972"/>
    <w:rsid w:val="004117BA"/>
    <w:rsid w:val="004119D3"/>
    <w:rsid w:val="00414E3B"/>
    <w:rsid w:val="00420F59"/>
    <w:rsid w:val="00421719"/>
    <w:rsid w:val="00423F97"/>
    <w:rsid w:val="00433F6D"/>
    <w:rsid w:val="004350E6"/>
    <w:rsid w:val="00436281"/>
    <w:rsid w:val="0044012E"/>
    <w:rsid w:val="00440144"/>
    <w:rsid w:val="00441B8C"/>
    <w:rsid w:val="0044220F"/>
    <w:rsid w:val="00442A0B"/>
    <w:rsid w:val="004431BA"/>
    <w:rsid w:val="00443E54"/>
    <w:rsid w:val="00447637"/>
    <w:rsid w:val="004478D8"/>
    <w:rsid w:val="00450AF0"/>
    <w:rsid w:val="00453E47"/>
    <w:rsid w:val="004554F5"/>
    <w:rsid w:val="004556B1"/>
    <w:rsid w:val="00455832"/>
    <w:rsid w:val="00457162"/>
    <w:rsid w:val="00457EE8"/>
    <w:rsid w:val="00461A7E"/>
    <w:rsid w:val="0046451F"/>
    <w:rsid w:val="00465598"/>
    <w:rsid w:val="00470330"/>
    <w:rsid w:val="00470A62"/>
    <w:rsid w:val="00471E11"/>
    <w:rsid w:val="00472548"/>
    <w:rsid w:val="00474BE5"/>
    <w:rsid w:val="00476378"/>
    <w:rsid w:val="00481626"/>
    <w:rsid w:val="0048247C"/>
    <w:rsid w:val="0048769C"/>
    <w:rsid w:val="00491E1D"/>
    <w:rsid w:val="0049351E"/>
    <w:rsid w:val="004A0B8F"/>
    <w:rsid w:val="004A11A5"/>
    <w:rsid w:val="004A184E"/>
    <w:rsid w:val="004A25A2"/>
    <w:rsid w:val="004A3B56"/>
    <w:rsid w:val="004A74B9"/>
    <w:rsid w:val="004B20D4"/>
    <w:rsid w:val="004B4693"/>
    <w:rsid w:val="004B704E"/>
    <w:rsid w:val="004B7CAE"/>
    <w:rsid w:val="004B7E76"/>
    <w:rsid w:val="004C2BD1"/>
    <w:rsid w:val="004C7948"/>
    <w:rsid w:val="004D0EEC"/>
    <w:rsid w:val="004D23E6"/>
    <w:rsid w:val="004D40F2"/>
    <w:rsid w:val="004D4B73"/>
    <w:rsid w:val="004D58AE"/>
    <w:rsid w:val="004D6BF6"/>
    <w:rsid w:val="004D7702"/>
    <w:rsid w:val="004E4472"/>
    <w:rsid w:val="004F259D"/>
    <w:rsid w:val="004F3C5D"/>
    <w:rsid w:val="004F75EF"/>
    <w:rsid w:val="0050204B"/>
    <w:rsid w:val="0050422A"/>
    <w:rsid w:val="00504D60"/>
    <w:rsid w:val="0050573E"/>
    <w:rsid w:val="00506950"/>
    <w:rsid w:val="00510186"/>
    <w:rsid w:val="0051038D"/>
    <w:rsid w:val="005108A4"/>
    <w:rsid w:val="00510BE8"/>
    <w:rsid w:val="00514073"/>
    <w:rsid w:val="00515164"/>
    <w:rsid w:val="005165A3"/>
    <w:rsid w:val="00520FF4"/>
    <w:rsid w:val="0052144E"/>
    <w:rsid w:val="0052257C"/>
    <w:rsid w:val="00522F64"/>
    <w:rsid w:val="0052482E"/>
    <w:rsid w:val="00524960"/>
    <w:rsid w:val="00525E73"/>
    <w:rsid w:val="00530270"/>
    <w:rsid w:val="005336D0"/>
    <w:rsid w:val="00534275"/>
    <w:rsid w:val="00535341"/>
    <w:rsid w:val="005412D4"/>
    <w:rsid w:val="005434F2"/>
    <w:rsid w:val="00543DA7"/>
    <w:rsid w:val="00546579"/>
    <w:rsid w:val="0054790E"/>
    <w:rsid w:val="00550934"/>
    <w:rsid w:val="00553F63"/>
    <w:rsid w:val="0055498F"/>
    <w:rsid w:val="005578AF"/>
    <w:rsid w:val="00557ABB"/>
    <w:rsid w:val="00557CA1"/>
    <w:rsid w:val="0056424B"/>
    <w:rsid w:val="0056560D"/>
    <w:rsid w:val="00565F1D"/>
    <w:rsid w:val="005678AD"/>
    <w:rsid w:val="0057231E"/>
    <w:rsid w:val="00573FDC"/>
    <w:rsid w:val="00576E60"/>
    <w:rsid w:val="005777D0"/>
    <w:rsid w:val="005803F5"/>
    <w:rsid w:val="00580C53"/>
    <w:rsid w:val="0058527B"/>
    <w:rsid w:val="005855CD"/>
    <w:rsid w:val="00586163"/>
    <w:rsid w:val="005878AB"/>
    <w:rsid w:val="0059106A"/>
    <w:rsid w:val="005920AE"/>
    <w:rsid w:val="00592FCD"/>
    <w:rsid w:val="0059318E"/>
    <w:rsid w:val="005A299E"/>
    <w:rsid w:val="005A796A"/>
    <w:rsid w:val="005B05E7"/>
    <w:rsid w:val="005B0DF1"/>
    <w:rsid w:val="005C396F"/>
    <w:rsid w:val="005D0369"/>
    <w:rsid w:val="005D1D71"/>
    <w:rsid w:val="005D316E"/>
    <w:rsid w:val="005E1CB3"/>
    <w:rsid w:val="005E49D6"/>
    <w:rsid w:val="005E67EB"/>
    <w:rsid w:val="005F3502"/>
    <w:rsid w:val="005F6C08"/>
    <w:rsid w:val="006003C9"/>
    <w:rsid w:val="00602AFC"/>
    <w:rsid w:val="00603B75"/>
    <w:rsid w:val="006115C0"/>
    <w:rsid w:val="00612EBA"/>
    <w:rsid w:val="00620817"/>
    <w:rsid w:val="006236DD"/>
    <w:rsid w:val="00625B40"/>
    <w:rsid w:val="006261F0"/>
    <w:rsid w:val="00626893"/>
    <w:rsid w:val="00633ABD"/>
    <w:rsid w:val="0063595F"/>
    <w:rsid w:val="00636EDB"/>
    <w:rsid w:val="006378E7"/>
    <w:rsid w:val="00642776"/>
    <w:rsid w:val="00642F01"/>
    <w:rsid w:val="0064384F"/>
    <w:rsid w:val="006441AB"/>
    <w:rsid w:val="00646B69"/>
    <w:rsid w:val="00651B39"/>
    <w:rsid w:val="00653ADB"/>
    <w:rsid w:val="00654289"/>
    <w:rsid w:val="00654EFA"/>
    <w:rsid w:val="00660630"/>
    <w:rsid w:val="006618CC"/>
    <w:rsid w:val="00664E64"/>
    <w:rsid w:val="00665A00"/>
    <w:rsid w:val="00666D46"/>
    <w:rsid w:val="006726EE"/>
    <w:rsid w:val="00672988"/>
    <w:rsid w:val="00672F6D"/>
    <w:rsid w:val="0067332B"/>
    <w:rsid w:val="00673EE5"/>
    <w:rsid w:val="00680027"/>
    <w:rsid w:val="00682BCB"/>
    <w:rsid w:val="00687E72"/>
    <w:rsid w:val="00687FD0"/>
    <w:rsid w:val="006903C6"/>
    <w:rsid w:val="006927C8"/>
    <w:rsid w:val="00692C86"/>
    <w:rsid w:val="006965C0"/>
    <w:rsid w:val="006A005A"/>
    <w:rsid w:val="006A059C"/>
    <w:rsid w:val="006A18EF"/>
    <w:rsid w:val="006A2EA1"/>
    <w:rsid w:val="006A4FAB"/>
    <w:rsid w:val="006A756F"/>
    <w:rsid w:val="006A7993"/>
    <w:rsid w:val="006B1B9E"/>
    <w:rsid w:val="006B5CD1"/>
    <w:rsid w:val="006C04EE"/>
    <w:rsid w:val="006C64C1"/>
    <w:rsid w:val="006D687D"/>
    <w:rsid w:val="006D6B0D"/>
    <w:rsid w:val="006E40CE"/>
    <w:rsid w:val="006E44F3"/>
    <w:rsid w:val="006E6421"/>
    <w:rsid w:val="006F3834"/>
    <w:rsid w:val="006F4260"/>
    <w:rsid w:val="006F51FC"/>
    <w:rsid w:val="006F7B89"/>
    <w:rsid w:val="00701561"/>
    <w:rsid w:val="00710354"/>
    <w:rsid w:val="00710E1B"/>
    <w:rsid w:val="007111C1"/>
    <w:rsid w:val="00717960"/>
    <w:rsid w:val="00720464"/>
    <w:rsid w:val="00721E88"/>
    <w:rsid w:val="00723B6C"/>
    <w:rsid w:val="007246E5"/>
    <w:rsid w:val="0073032E"/>
    <w:rsid w:val="007307B8"/>
    <w:rsid w:val="00731FB0"/>
    <w:rsid w:val="007322EF"/>
    <w:rsid w:val="00733E97"/>
    <w:rsid w:val="00736967"/>
    <w:rsid w:val="00740D40"/>
    <w:rsid w:val="007438A7"/>
    <w:rsid w:val="00744F10"/>
    <w:rsid w:val="00745F01"/>
    <w:rsid w:val="007467D2"/>
    <w:rsid w:val="00746936"/>
    <w:rsid w:val="00750992"/>
    <w:rsid w:val="0075444C"/>
    <w:rsid w:val="00756FA2"/>
    <w:rsid w:val="00765B99"/>
    <w:rsid w:val="0076722F"/>
    <w:rsid w:val="00770A23"/>
    <w:rsid w:val="007737F0"/>
    <w:rsid w:val="00773956"/>
    <w:rsid w:val="007739E8"/>
    <w:rsid w:val="00783F81"/>
    <w:rsid w:val="007853B8"/>
    <w:rsid w:val="00787D85"/>
    <w:rsid w:val="00790D2E"/>
    <w:rsid w:val="00791696"/>
    <w:rsid w:val="00791EFE"/>
    <w:rsid w:val="00794AE1"/>
    <w:rsid w:val="00795353"/>
    <w:rsid w:val="007957DB"/>
    <w:rsid w:val="007A00CD"/>
    <w:rsid w:val="007A4B36"/>
    <w:rsid w:val="007A5038"/>
    <w:rsid w:val="007A5692"/>
    <w:rsid w:val="007A6C91"/>
    <w:rsid w:val="007A6E3F"/>
    <w:rsid w:val="007B0F08"/>
    <w:rsid w:val="007B35AA"/>
    <w:rsid w:val="007B4632"/>
    <w:rsid w:val="007B4CAB"/>
    <w:rsid w:val="007B4E9B"/>
    <w:rsid w:val="007C34E0"/>
    <w:rsid w:val="007C4B11"/>
    <w:rsid w:val="007C6880"/>
    <w:rsid w:val="007C72B1"/>
    <w:rsid w:val="007C7F94"/>
    <w:rsid w:val="007D02DD"/>
    <w:rsid w:val="007D0B25"/>
    <w:rsid w:val="007D1072"/>
    <w:rsid w:val="007D1E20"/>
    <w:rsid w:val="007D3AA5"/>
    <w:rsid w:val="007D7A40"/>
    <w:rsid w:val="007E2394"/>
    <w:rsid w:val="007E5619"/>
    <w:rsid w:val="007E5A26"/>
    <w:rsid w:val="007F20AF"/>
    <w:rsid w:val="008001B7"/>
    <w:rsid w:val="008010D6"/>
    <w:rsid w:val="00801E1A"/>
    <w:rsid w:val="00804437"/>
    <w:rsid w:val="00805A35"/>
    <w:rsid w:val="008064C3"/>
    <w:rsid w:val="00806E55"/>
    <w:rsid w:val="00807A9C"/>
    <w:rsid w:val="008123BF"/>
    <w:rsid w:val="008138D6"/>
    <w:rsid w:val="00813C40"/>
    <w:rsid w:val="00815C25"/>
    <w:rsid w:val="008169E7"/>
    <w:rsid w:val="00817342"/>
    <w:rsid w:val="008174DB"/>
    <w:rsid w:val="00820FA7"/>
    <w:rsid w:val="00821E20"/>
    <w:rsid w:val="00823545"/>
    <w:rsid w:val="00824ECE"/>
    <w:rsid w:val="00825E6D"/>
    <w:rsid w:val="0083185C"/>
    <w:rsid w:val="00833615"/>
    <w:rsid w:val="00835C32"/>
    <w:rsid w:val="00836380"/>
    <w:rsid w:val="0083648F"/>
    <w:rsid w:val="00836E9A"/>
    <w:rsid w:val="00837F64"/>
    <w:rsid w:val="00840366"/>
    <w:rsid w:val="00841F12"/>
    <w:rsid w:val="00843F27"/>
    <w:rsid w:val="00845310"/>
    <w:rsid w:val="008456A7"/>
    <w:rsid w:val="00845E51"/>
    <w:rsid w:val="00847C27"/>
    <w:rsid w:val="0085114D"/>
    <w:rsid w:val="0085186A"/>
    <w:rsid w:val="0085484C"/>
    <w:rsid w:val="008562DC"/>
    <w:rsid w:val="00856F3D"/>
    <w:rsid w:val="008643C1"/>
    <w:rsid w:val="008648A9"/>
    <w:rsid w:val="0086519B"/>
    <w:rsid w:val="00867AB8"/>
    <w:rsid w:val="00870695"/>
    <w:rsid w:val="0087097E"/>
    <w:rsid w:val="00871906"/>
    <w:rsid w:val="00872986"/>
    <w:rsid w:val="008734B4"/>
    <w:rsid w:val="00876172"/>
    <w:rsid w:val="00876652"/>
    <w:rsid w:val="00880F23"/>
    <w:rsid w:val="008821B3"/>
    <w:rsid w:val="00882A0C"/>
    <w:rsid w:val="00886722"/>
    <w:rsid w:val="00886C0B"/>
    <w:rsid w:val="00891930"/>
    <w:rsid w:val="00893219"/>
    <w:rsid w:val="00894C26"/>
    <w:rsid w:val="0089595B"/>
    <w:rsid w:val="008A2868"/>
    <w:rsid w:val="008A6B3E"/>
    <w:rsid w:val="008A75FB"/>
    <w:rsid w:val="008B0244"/>
    <w:rsid w:val="008B33A8"/>
    <w:rsid w:val="008B4F6E"/>
    <w:rsid w:val="008B6A87"/>
    <w:rsid w:val="008B7EAE"/>
    <w:rsid w:val="008C1A7C"/>
    <w:rsid w:val="008C2D92"/>
    <w:rsid w:val="008C3FCE"/>
    <w:rsid w:val="008C5096"/>
    <w:rsid w:val="008C7C7B"/>
    <w:rsid w:val="008D27D6"/>
    <w:rsid w:val="008D29C9"/>
    <w:rsid w:val="008D3C99"/>
    <w:rsid w:val="008D7F41"/>
    <w:rsid w:val="008E5D38"/>
    <w:rsid w:val="008F2D51"/>
    <w:rsid w:val="008F2DED"/>
    <w:rsid w:val="008F3180"/>
    <w:rsid w:val="0090139D"/>
    <w:rsid w:val="00901FB3"/>
    <w:rsid w:val="00902558"/>
    <w:rsid w:val="0090299F"/>
    <w:rsid w:val="009037C7"/>
    <w:rsid w:val="00905A31"/>
    <w:rsid w:val="009142A7"/>
    <w:rsid w:val="009146CB"/>
    <w:rsid w:val="0091616F"/>
    <w:rsid w:val="0091621E"/>
    <w:rsid w:val="0092213F"/>
    <w:rsid w:val="00922785"/>
    <w:rsid w:val="00931A43"/>
    <w:rsid w:val="009340F3"/>
    <w:rsid w:val="009369D0"/>
    <w:rsid w:val="00936CF8"/>
    <w:rsid w:val="0093779D"/>
    <w:rsid w:val="00945D22"/>
    <w:rsid w:val="00947104"/>
    <w:rsid w:val="009476D9"/>
    <w:rsid w:val="009524BA"/>
    <w:rsid w:val="00953EF7"/>
    <w:rsid w:val="0095484B"/>
    <w:rsid w:val="00955182"/>
    <w:rsid w:val="00955F87"/>
    <w:rsid w:val="00956386"/>
    <w:rsid w:val="009628A6"/>
    <w:rsid w:val="0096526C"/>
    <w:rsid w:val="009668A8"/>
    <w:rsid w:val="0097090E"/>
    <w:rsid w:val="00972C2A"/>
    <w:rsid w:val="009753FF"/>
    <w:rsid w:val="00975891"/>
    <w:rsid w:val="00975F0E"/>
    <w:rsid w:val="00976CC7"/>
    <w:rsid w:val="00980543"/>
    <w:rsid w:val="0098292D"/>
    <w:rsid w:val="0098294B"/>
    <w:rsid w:val="00985919"/>
    <w:rsid w:val="00991B08"/>
    <w:rsid w:val="00993F60"/>
    <w:rsid w:val="009A0F42"/>
    <w:rsid w:val="009A219B"/>
    <w:rsid w:val="009A24F3"/>
    <w:rsid w:val="009A3926"/>
    <w:rsid w:val="009A3BAB"/>
    <w:rsid w:val="009A631E"/>
    <w:rsid w:val="009B1877"/>
    <w:rsid w:val="009B1AB9"/>
    <w:rsid w:val="009B5AD9"/>
    <w:rsid w:val="009C17CE"/>
    <w:rsid w:val="009C38F3"/>
    <w:rsid w:val="009D2329"/>
    <w:rsid w:val="009D298A"/>
    <w:rsid w:val="009D3CDB"/>
    <w:rsid w:val="009D66DA"/>
    <w:rsid w:val="009E0BA4"/>
    <w:rsid w:val="009E16A3"/>
    <w:rsid w:val="009E3455"/>
    <w:rsid w:val="009E4ABD"/>
    <w:rsid w:val="009E58FA"/>
    <w:rsid w:val="009E6283"/>
    <w:rsid w:val="009E7E67"/>
    <w:rsid w:val="009F04D7"/>
    <w:rsid w:val="009F3B95"/>
    <w:rsid w:val="009F402A"/>
    <w:rsid w:val="009F453C"/>
    <w:rsid w:val="009F4840"/>
    <w:rsid w:val="009F5E64"/>
    <w:rsid w:val="009F7126"/>
    <w:rsid w:val="00A0074F"/>
    <w:rsid w:val="00A00DCA"/>
    <w:rsid w:val="00A017F5"/>
    <w:rsid w:val="00A03A79"/>
    <w:rsid w:val="00A04ECD"/>
    <w:rsid w:val="00A07241"/>
    <w:rsid w:val="00A076EE"/>
    <w:rsid w:val="00A07FC3"/>
    <w:rsid w:val="00A10E1E"/>
    <w:rsid w:val="00A15B94"/>
    <w:rsid w:val="00A1781F"/>
    <w:rsid w:val="00A20C12"/>
    <w:rsid w:val="00A24CBC"/>
    <w:rsid w:val="00A26B29"/>
    <w:rsid w:val="00A26B52"/>
    <w:rsid w:val="00A32477"/>
    <w:rsid w:val="00A33BA3"/>
    <w:rsid w:val="00A33F4F"/>
    <w:rsid w:val="00A3715F"/>
    <w:rsid w:val="00A4022E"/>
    <w:rsid w:val="00A40EB9"/>
    <w:rsid w:val="00A4170D"/>
    <w:rsid w:val="00A423BF"/>
    <w:rsid w:val="00A45983"/>
    <w:rsid w:val="00A45A9B"/>
    <w:rsid w:val="00A45C10"/>
    <w:rsid w:val="00A47B05"/>
    <w:rsid w:val="00A50951"/>
    <w:rsid w:val="00A528EE"/>
    <w:rsid w:val="00A5358D"/>
    <w:rsid w:val="00A54E34"/>
    <w:rsid w:val="00A56A4D"/>
    <w:rsid w:val="00A57549"/>
    <w:rsid w:val="00A60CEC"/>
    <w:rsid w:val="00A61347"/>
    <w:rsid w:val="00A63ED9"/>
    <w:rsid w:val="00A64801"/>
    <w:rsid w:val="00A6599B"/>
    <w:rsid w:val="00A65F90"/>
    <w:rsid w:val="00A666DF"/>
    <w:rsid w:val="00A66818"/>
    <w:rsid w:val="00A724FD"/>
    <w:rsid w:val="00A73403"/>
    <w:rsid w:val="00A74380"/>
    <w:rsid w:val="00A74530"/>
    <w:rsid w:val="00A76A6D"/>
    <w:rsid w:val="00A77C88"/>
    <w:rsid w:val="00A77F54"/>
    <w:rsid w:val="00A82016"/>
    <w:rsid w:val="00A821C5"/>
    <w:rsid w:val="00A83B1D"/>
    <w:rsid w:val="00A84BBD"/>
    <w:rsid w:val="00A94812"/>
    <w:rsid w:val="00A97722"/>
    <w:rsid w:val="00A97C5C"/>
    <w:rsid w:val="00A97CD2"/>
    <w:rsid w:val="00AA0BEA"/>
    <w:rsid w:val="00AA2079"/>
    <w:rsid w:val="00AB0169"/>
    <w:rsid w:val="00AB1A91"/>
    <w:rsid w:val="00AB31A3"/>
    <w:rsid w:val="00AB3A23"/>
    <w:rsid w:val="00AC26F1"/>
    <w:rsid w:val="00AC67AC"/>
    <w:rsid w:val="00AC71AE"/>
    <w:rsid w:val="00AC75FD"/>
    <w:rsid w:val="00AD084C"/>
    <w:rsid w:val="00AD1363"/>
    <w:rsid w:val="00AD1BE7"/>
    <w:rsid w:val="00AD23DD"/>
    <w:rsid w:val="00AD36A6"/>
    <w:rsid w:val="00AD5F87"/>
    <w:rsid w:val="00AD6B77"/>
    <w:rsid w:val="00AE0F06"/>
    <w:rsid w:val="00AE1558"/>
    <w:rsid w:val="00AE3D3A"/>
    <w:rsid w:val="00AE5932"/>
    <w:rsid w:val="00AF1146"/>
    <w:rsid w:val="00AF120C"/>
    <w:rsid w:val="00AF13D3"/>
    <w:rsid w:val="00AF1B2D"/>
    <w:rsid w:val="00AF6362"/>
    <w:rsid w:val="00B06745"/>
    <w:rsid w:val="00B107C8"/>
    <w:rsid w:val="00B1342F"/>
    <w:rsid w:val="00B142E2"/>
    <w:rsid w:val="00B14E7D"/>
    <w:rsid w:val="00B21739"/>
    <w:rsid w:val="00B21A10"/>
    <w:rsid w:val="00B23715"/>
    <w:rsid w:val="00B26104"/>
    <w:rsid w:val="00B30040"/>
    <w:rsid w:val="00B31AF4"/>
    <w:rsid w:val="00B331C8"/>
    <w:rsid w:val="00B339B0"/>
    <w:rsid w:val="00B36040"/>
    <w:rsid w:val="00B36A33"/>
    <w:rsid w:val="00B47B95"/>
    <w:rsid w:val="00B507A0"/>
    <w:rsid w:val="00B50FB1"/>
    <w:rsid w:val="00B52918"/>
    <w:rsid w:val="00B546FC"/>
    <w:rsid w:val="00B562BD"/>
    <w:rsid w:val="00B57243"/>
    <w:rsid w:val="00B57AFF"/>
    <w:rsid w:val="00B600D1"/>
    <w:rsid w:val="00B63980"/>
    <w:rsid w:val="00B65A66"/>
    <w:rsid w:val="00B66E1B"/>
    <w:rsid w:val="00B72CA7"/>
    <w:rsid w:val="00B767B2"/>
    <w:rsid w:val="00B777F0"/>
    <w:rsid w:val="00B808FE"/>
    <w:rsid w:val="00B80E09"/>
    <w:rsid w:val="00B823DD"/>
    <w:rsid w:val="00B82977"/>
    <w:rsid w:val="00B90A19"/>
    <w:rsid w:val="00B90B10"/>
    <w:rsid w:val="00B93C42"/>
    <w:rsid w:val="00B93CAB"/>
    <w:rsid w:val="00BA05D8"/>
    <w:rsid w:val="00BA547B"/>
    <w:rsid w:val="00BA6089"/>
    <w:rsid w:val="00BA781F"/>
    <w:rsid w:val="00BB17F5"/>
    <w:rsid w:val="00BB597F"/>
    <w:rsid w:val="00BB5BF0"/>
    <w:rsid w:val="00BB633B"/>
    <w:rsid w:val="00BB7082"/>
    <w:rsid w:val="00BB72FD"/>
    <w:rsid w:val="00BC3BD2"/>
    <w:rsid w:val="00BC53E9"/>
    <w:rsid w:val="00BC5A56"/>
    <w:rsid w:val="00BD0312"/>
    <w:rsid w:val="00BD15F4"/>
    <w:rsid w:val="00BD1E05"/>
    <w:rsid w:val="00BD1E78"/>
    <w:rsid w:val="00BD2542"/>
    <w:rsid w:val="00BD74F8"/>
    <w:rsid w:val="00BE3E28"/>
    <w:rsid w:val="00BE618C"/>
    <w:rsid w:val="00BE6714"/>
    <w:rsid w:val="00BE7A26"/>
    <w:rsid w:val="00BF1DA6"/>
    <w:rsid w:val="00BF31D7"/>
    <w:rsid w:val="00BF3363"/>
    <w:rsid w:val="00BF3536"/>
    <w:rsid w:val="00BF5130"/>
    <w:rsid w:val="00BF5E36"/>
    <w:rsid w:val="00BF6753"/>
    <w:rsid w:val="00BF6C19"/>
    <w:rsid w:val="00BF6CE3"/>
    <w:rsid w:val="00BF6D81"/>
    <w:rsid w:val="00BF6F99"/>
    <w:rsid w:val="00BF7543"/>
    <w:rsid w:val="00C01395"/>
    <w:rsid w:val="00C04A75"/>
    <w:rsid w:val="00C0599B"/>
    <w:rsid w:val="00C079D5"/>
    <w:rsid w:val="00C07DB9"/>
    <w:rsid w:val="00C104D2"/>
    <w:rsid w:val="00C13CAA"/>
    <w:rsid w:val="00C1544C"/>
    <w:rsid w:val="00C15A42"/>
    <w:rsid w:val="00C21D98"/>
    <w:rsid w:val="00C2274B"/>
    <w:rsid w:val="00C24195"/>
    <w:rsid w:val="00C268A6"/>
    <w:rsid w:val="00C26B02"/>
    <w:rsid w:val="00C27911"/>
    <w:rsid w:val="00C27DFF"/>
    <w:rsid w:val="00C31ABD"/>
    <w:rsid w:val="00C31AEA"/>
    <w:rsid w:val="00C32DD8"/>
    <w:rsid w:val="00C36C83"/>
    <w:rsid w:val="00C4323D"/>
    <w:rsid w:val="00C4432C"/>
    <w:rsid w:val="00C450E5"/>
    <w:rsid w:val="00C51403"/>
    <w:rsid w:val="00C5200D"/>
    <w:rsid w:val="00C54C28"/>
    <w:rsid w:val="00C5745D"/>
    <w:rsid w:val="00C6035E"/>
    <w:rsid w:val="00C603B6"/>
    <w:rsid w:val="00C626E2"/>
    <w:rsid w:val="00C63659"/>
    <w:rsid w:val="00C63D54"/>
    <w:rsid w:val="00C679BB"/>
    <w:rsid w:val="00C67C61"/>
    <w:rsid w:val="00C70805"/>
    <w:rsid w:val="00C77C3A"/>
    <w:rsid w:val="00C81914"/>
    <w:rsid w:val="00C81E1C"/>
    <w:rsid w:val="00C823BF"/>
    <w:rsid w:val="00C84328"/>
    <w:rsid w:val="00C859C7"/>
    <w:rsid w:val="00C86300"/>
    <w:rsid w:val="00C87A2F"/>
    <w:rsid w:val="00C9776A"/>
    <w:rsid w:val="00CA206D"/>
    <w:rsid w:val="00CA35ED"/>
    <w:rsid w:val="00CB17D7"/>
    <w:rsid w:val="00CB193B"/>
    <w:rsid w:val="00CB1A8C"/>
    <w:rsid w:val="00CB24AA"/>
    <w:rsid w:val="00CB5A77"/>
    <w:rsid w:val="00CB6B3F"/>
    <w:rsid w:val="00CC0B44"/>
    <w:rsid w:val="00CC3B0A"/>
    <w:rsid w:val="00CC51C8"/>
    <w:rsid w:val="00CC6228"/>
    <w:rsid w:val="00CC7924"/>
    <w:rsid w:val="00CC7A29"/>
    <w:rsid w:val="00CC7D86"/>
    <w:rsid w:val="00CD2164"/>
    <w:rsid w:val="00CD3414"/>
    <w:rsid w:val="00CD3C42"/>
    <w:rsid w:val="00CD770A"/>
    <w:rsid w:val="00CE1249"/>
    <w:rsid w:val="00CE43FD"/>
    <w:rsid w:val="00CE750E"/>
    <w:rsid w:val="00CF0133"/>
    <w:rsid w:val="00CF0F3C"/>
    <w:rsid w:val="00CF1D9E"/>
    <w:rsid w:val="00D054D9"/>
    <w:rsid w:val="00D07E16"/>
    <w:rsid w:val="00D10E8E"/>
    <w:rsid w:val="00D1141D"/>
    <w:rsid w:val="00D12FF6"/>
    <w:rsid w:val="00D13059"/>
    <w:rsid w:val="00D14828"/>
    <w:rsid w:val="00D160B3"/>
    <w:rsid w:val="00D22045"/>
    <w:rsid w:val="00D326C2"/>
    <w:rsid w:val="00D3400B"/>
    <w:rsid w:val="00D36754"/>
    <w:rsid w:val="00D40A4B"/>
    <w:rsid w:val="00D41121"/>
    <w:rsid w:val="00D43ED5"/>
    <w:rsid w:val="00D45441"/>
    <w:rsid w:val="00D51FF5"/>
    <w:rsid w:val="00D54D08"/>
    <w:rsid w:val="00D55B57"/>
    <w:rsid w:val="00D618A3"/>
    <w:rsid w:val="00D6283D"/>
    <w:rsid w:val="00D62BCF"/>
    <w:rsid w:val="00D64D21"/>
    <w:rsid w:val="00D73B3C"/>
    <w:rsid w:val="00D745A7"/>
    <w:rsid w:val="00D7646C"/>
    <w:rsid w:val="00D766B1"/>
    <w:rsid w:val="00D76C0C"/>
    <w:rsid w:val="00D776ED"/>
    <w:rsid w:val="00D77F79"/>
    <w:rsid w:val="00D85302"/>
    <w:rsid w:val="00D85812"/>
    <w:rsid w:val="00D86FC5"/>
    <w:rsid w:val="00D91D82"/>
    <w:rsid w:val="00D93C8D"/>
    <w:rsid w:val="00D95905"/>
    <w:rsid w:val="00DA13AE"/>
    <w:rsid w:val="00DA1F65"/>
    <w:rsid w:val="00DA284F"/>
    <w:rsid w:val="00DA3CE5"/>
    <w:rsid w:val="00DA4044"/>
    <w:rsid w:val="00DA57C6"/>
    <w:rsid w:val="00DB044B"/>
    <w:rsid w:val="00DB155B"/>
    <w:rsid w:val="00DB1AFF"/>
    <w:rsid w:val="00DB305A"/>
    <w:rsid w:val="00DB38B0"/>
    <w:rsid w:val="00DB4A0B"/>
    <w:rsid w:val="00DB6CAD"/>
    <w:rsid w:val="00DC02EF"/>
    <w:rsid w:val="00DC0AE5"/>
    <w:rsid w:val="00DC1117"/>
    <w:rsid w:val="00DD57DB"/>
    <w:rsid w:val="00DD5828"/>
    <w:rsid w:val="00DE413F"/>
    <w:rsid w:val="00DE4EF8"/>
    <w:rsid w:val="00DE62A3"/>
    <w:rsid w:val="00DE66BB"/>
    <w:rsid w:val="00DE7385"/>
    <w:rsid w:val="00DE7FB1"/>
    <w:rsid w:val="00DF0303"/>
    <w:rsid w:val="00DF1D3F"/>
    <w:rsid w:val="00DF1D50"/>
    <w:rsid w:val="00DF7916"/>
    <w:rsid w:val="00E00C5A"/>
    <w:rsid w:val="00E0121C"/>
    <w:rsid w:val="00E040B7"/>
    <w:rsid w:val="00E04C67"/>
    <w:rsid w:val="00E07F70"/>
    <w:rsid w:val="00E10B99"/>
    <w:rsid w:val="00E14DD5"/>
    <w:rsid w:val="00E15B83"/>
    <w:rsid w:val="00E16C3E"/>
    <w:rsid w:val="00E213AC"/>
    <w:rsid w:val="00E23311"/>
    <w:rsid w:val="00E319DA"/>
    <w:rsid w:val="00E31A44"/>
    <w:rsid w:val="00E348B9"/>
    <w:rsid w:val="00E35C5D"/>
    <w:rsid w:val="00E366A2"/>
    <w:rsid w:val="00E36D2C"/>
    <w:rsid w:val="00E40504"/>
    <w:rsid w:val="00E40631"/>
    <w:rsid w:val="00E408C2"/>
    <w:rsid w:val="00E413A7"/>
    <w:rsid w:val="00E426FC"/>
    <w:rsid w:val="00E43B97"/>
    <w:rsid w:val="00E45146"/>
    <w:rsid w:val="00E523C3"/>
    <w:rsid w:val="00E53AEF"/>
    <w:rsid w:val="00E54251"/>
    <w:rsid w:val="00E54DE1"/>
    <w:rsid w:val="00E55BBC"/>
    <w:rsid w:val="00E56627"/>
    <w:rsid w:val="00E60DBB"/>
    <w:rsid w:val="00E6162C"/>
    <w:rsid w:val="00E63131"/>
    <w:rsid w:val="00E64158"/>
    <w:rsid w:val="00E6466F"/>
    <w:rsid w:val="00E66F79"/>
    <w:rsid w:val="00E66F89"/>
    <w:rsid w:val="00E717A8"/>
    <w:rsid w:val="00E831CD"/>
    <w:rsid w:val="00E8748B"/>
    <w:rsid w:val="00E92391"/>
    <w:rsid w:val="00E93716"/>
    <w:rsid w:val="00E947EE"/>
    <w:rsid w:val="00EA1FFC"/>
    <w:rsid w:val="00EA2D9E"/>
    <w:rsid w:val="00EA445F"/>
    <w:rsid w:val="00EA4C3E"/>
    <w:rsid w:val="00EA6AB9"/>
    <w:rsid w:val="00EA76F8"/>
    <w:rsid w:val="00EB10D8"/>
    <w:rsid w:val="00EB169A"/>
    <w:rsid w:val="00EB35F3"/>
    <w:rsid w:val="00EB66D5"/>
    <w:rsid w:val="00EB7795"/>
    <w:rsid w:val="00EB7CB1"/>
    <w:rsid w:val="00EC4F3C"/>
    <w:rsid w:val="00EC5938"/>
    <w:rsid w:val="00ED0906"/>
    <w:rsid w:val="00ED19B1"/>
    <w:rsid w:val="00ED2D67"/>
    <w:rsid w:val="00ED367E"/>
    <w:rsid w:val="00ED3707"/>
    <w:rsid w:val="00ED39C0"/>
    <w:rsid w:val="00EE330E"/>
    <w:rsid w:val="00EE35E9"/>
    <w:rsid w:val="00EE6693"/>
    <w:rsid w:val="00EF09BD"/>
    <w:rsid w:val="00EF1D64"/>
    <w:rsid w:val="00EF33CB"/>
    <w:rsid w:val="00EF470F"/>
    <w:rsid w:val="00F00855"/>
    <w:rsid w:val="00F0129F"/>
    <w:rsid w:val="00F0243F"/>
    <w:rsid w:val="00F02476"/>
    <w:rsid w:val="00F118A8"/>
    <w:rsid w:val="00F11AFF"/>
    <w:rsid w:val="00F167CE"/>
    <w:rsid w:val="00F21DFE"/>
    <w:rsid w:val="00F2339F"/>
    <w:rsid w:val="00F23AF9"/>
    <w:rsid w:val="00F26C87"/>
    <w:rsid w:val="00F30C16"/>
    <w:rsid w:val="00F32995"/>
    <w:rsid w:val="00F35C68"/>
    <w:rsid w:val="00F36A5A"/>
    <w:rsid w:val="00F36C43"/>
    <w:rsid w:val="00F436B2"/>
    <w:rsid w:val="00F43CFB"/>
    <w:rsid w:val="00F43F20"/>
    <w:rsid w:val="00F443BB"/>
    <w:rsid w:val="00F45148"/>
    <w:rsid w:val="00F45C55"/>
    <w:rsid w:val="00F471A5"/>
    <w:rsid w:val="00F50AB9"/>
    <w:rsid w:val="00F52825"/>
    <w:rsid w:val="00F53AC2"/>
    <w:rsid w:val="00F54408"/>
    <w:rsid w:val="00F54653"/>
    <w:rsid w:val="00F54BAF"/>
    <w:rsid w:val="00F55A20"/>
    <w:rsid w:val="00F60222"/>
    <w:rsid w:val="00F62E9B"/>
    <w:rsid w:val="00F64347"/>
    <w:rsid w:val="00F64F42"/>
    <w:rsid w:val="00F731DB"/>
    <w:rsid w:val="00F74BAF"/>
    <w:rsid w:val="00F74E94"/>
    <w:rsid w:val="00F76514"/>
    <w:rsid w:val="00F76890"/>
    <w:rsid w:val="00F77101"/>
    <w:rsid w:val="00F77696"/>
    <w:rsid w:val="00F803C2"/>
    <w:rsid w:val="00F851AC"/>
    <w:rsid w:val="00F911CB"/>
    <w:rsid w:val="00F93C59"/>
    <w:rsid w:val="00F95578"/>
    <w:rsid w:val="00FA04C4"/>
    <w:rsid w:val="00FA058B"/>
    <w:rsid w:val="00FA085A"/>
    <w:rsid w:val="00FA1F6C"/>
    <w:rsid w:val="00FA3A0B"/>
    <w:rsid w:val="00FA49CD"/>
    <w:rsid w:val="00FA54B3"/>
    <w:rsid w:val="00FA65CC"/>
    <w:rsid w:val="00FA6EE9"/>
    <w:rsid w:val="00FA7C68"/>
    <w:rsid w:val="00FB0794"/>
    <w:rsid w:val="00FB2961"/>
    <w:rsid w:val="00FB3DAE"/>
    <w:rsid w:val="00FB5BEB"/>
    <w:rsid w:val="00FB6D00"/>
    <w:rsid w:val="00FB75CC"/>
    <w:rsid w:val="00FC1734"/>
    <w:rsid w:val="00FC1760"/>
    <w:rsid w:val="00FC1B88"/>
    <w:rsid w:val="00FC1C86"/>
    <w:rsid w:val="00FC2B41"/>
    <w:rsid w:val="00FC31BF"/>
    <w:rsid w:val="00FC417A"/>
    <w:rsid w:val="00FC6E03"/>
    <w:rsid w:val="00FD3427"/>
    <w:rsid w:val="00FD3436"/>
    <w:rsid w:val="00FD4574"/>
    <w:rsid w:val="00FD5F3F"/>
    <w:rsid w:val="00FD6A95"/>
    <w:rsid w:val="00FD7213"/>
    <w:rsid w:val="00FD7224"/>
    <w:rsid w:val="00FE2475"/>
    <w:rsid w:val="00FE6567"/>
    <w:rsid w:val="00FE66E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C2D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EB56-0E68-4640-9777-889FB88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2873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SUPER CENTER</cp:lastModifiedBy>
  <cp:revision>53</cp:revision>
  <cp:lastPrinted>2025-04-08T13:45:00Z</cp:lastPrinted>
  <dcterms:created xsi:type="dcterms:W3CDTF">2025-07-15T12:23:00Z</dcterms:created>
  <dcterms:modified xsi:type="dcterms:W3CDTF">2025-07-17T15:22:00Z</dcterms:modified>
</cp:coreProperties>
</file>