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EE6E9A9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6DC5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926DC5">
        <w:rPr>
          <w:rFonts w:ascii="Times New Roman" w:hAnsi="Times New Roman" w:cs="Times New Roman"/>
          <w:sz w:val="28"/>
          <w:szCs w:val="28"/>
        </w:rPr>
        <w:t>23</w:t>
      </w:r>
      <w:r w:rsidR="005F77FA">
        <w:rPr>
          <w:rFonts w:ascii="Times New Roman" w:hAnsi="Times New Roman" w:cs="Times New Roman"/>
          <w:sz w:val="28"/>
          <w:szCs w:val="28"/>
        </w:rPr>
        <w:t>/06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4225BAB1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77F6DC" w14:textId="77777777" w:rsidR="005410F4" w:rsidRDefault="005410F4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64194" w14:textId="778607C0" w:rsidR="00EF5E7D" w:rsidRPr="008F5D54" w:rsidRDefault="00662670" w:rsidP="0089048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="00B53C99" w:rsidRPr="00890487">
        <w:rPr>
          <w:rFonts w:ascii="Times New Roman" w:hAnsi="Times New Roman" w:cs="Times New Roman"/>
          <w:bCs/>
          <w:sz w:val="24"/>
          <w:szCs w:val="24"/>
        </w:rPr>
        <w:t>4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890487" w:rsidRPr="00890487"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890487" w:rsidRPr="00890487"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487" w:rsidRPr="00890487">
        <w:rPr>
          <w:rFonts w:ascii="Times New Roman" w:hAnsi="Times New Roman" w:cs="Times New Roman"/>
          <w:bCs/>
          <w:sz w:val="24"/>
          <w:szCs w:val="24"/>
        </w:rPr>
        <w:t>LEDICE CAVALCANTE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890487" w:rsidRPr="00890487">
        <w:rPr>
          <w:rFonts w:ascii="Times New Roman" w:hAnsi="Times New Roman" w:cs="Times New Roman"/>
          <w:bCs/>
          <w:sz w:val="24"/>
          <w:szCs w:val="24"/>
        </w:rPr>
        <w:t xml:space="preserve">a isenção do Imposto Predial e Territorial Urbano – IPTU para contribuintes residentes em logradouros não pavimentados”.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E45020" w14:textId="686CFE3E" w:rsidR="008F5D54" w:rsidRDefault="008F5D54" w:rsidP="008F5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3AC511" w14:textId="6E7C3488" w:rsidR="005555B8" w:rsidRPr="008F5D54" w:rsidRDefault="005555B8" w:rsidP="005555B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75260836"/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denominação de Biblioteca Pública que funcionará na Igreja Nossa Senhora do Amparo, de Biblioteca Professor Sebastião Granjeiro”.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627BF9" w14:textId="7AC583B9" w:rsidR="005555B8" w:rsidRDefault="005555B8" w:rsidP="008F5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539070" w14:textId="239B52A9" w:rsidR="00E74E51" w:rsidRPr="008F5D54" w:rsidRDefault="00E74E51" w:rsidP="00E74E51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>Institui no âmbito do município de Marechal Deodoro, a entrega de medalha (</w:t>
      </w:r>
      <w:r w:rsidR="00FA41CD">
        <w:rPr>
          <w:rFonts w:ascii="Times New Roman" w:hAnsi="Times New Roman" w:cs="Times New Roman"/>
          <w:bCs/>
          <w:sz w:val="24"/>
          <w:szCs w:val="24"/>
        </w:rPr>
        <w:t>Presidente Marechal Deodoro de Honra ao Mérito), ao agente de trânsito, que se destacou em seu trabalho durante o ano”.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65B5835" w14:textId="77777777" w:rsidR="00E74E51" w:rsidRDefault="00E74E51" w:rsidP="008F5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5FF22C" w14:textId="3BE19D60" w:rsidR="008F5D54" w:rsidRPr="008F5D54" w:rsidRDefault="008F5D54" w:rsidP="008F5D5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75261696"/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 xml:space="preserve">Legislativo nº 09/2021, de autoria do vereador JORGE MELLO, que “Concede </w:t>
      </w:r>
      <w:r w:rsidR="00D62116">
        <w:rPr>
          <w:rFonts w:ascii="Times New Roman" w:hAnsi="Times New Roman" w:cs="Times New Roman"/>
          <w:bCs/>
          <w:sz w:val="24"/>
          <w:szCs w:val="24"/>
        </w:rPr>
        <w:t xml:space="preserve">título de cidadão honorário de </w:t>
      </w:r>
      <w:r w:rsidR="004F1C68">
        <w:rPr>
          <w:rFonts w:ascii="Times New Roman" w:hAnsi="Times New Roman" w:cs="Times New Roman"/>
          <w:bCs/>
          <w:sz w:val="24"/>
          <w:szCs w:val="24"/>
        </w:rPr>
        <w:t>Marechal Deodoro ao Sr. Marx Beltrão Lima Siqueira e adota outras providências”.</w:t>
      </w:r>
    </w:p>
    <w:p w14:paraId="599F5B0A" w14:textId="35394F2E" w:rsidR="003F5486" w:rsidRDefault="003F5486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050934" w14:textId="34CBD416" w:rsidR="004F1C68" w:rsidRPr="008F5D54" w:rsidRDefault="004F1C68" w:rsidP="004F1C6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 xml:space="preserve">Legislativo nº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“Concede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2º TEN. Jairo Venâncio </w:t>
      </w:r>
      <w:r>
        <w:rPr>
          <w:rFonts w:ascii="Times New Roman" w:hAnsi="Times New Roman" w:cs="Times New Roman"/>
          <w:bCs/>
          <w:sz w:val="24"/>
          <w:szCs w:val="24"/>
        </w:rPr>
        <w:t>e adota outras providências”.</w:t>
      </w:r>
    </w:p>
    <w:bookmarkEnd w:id="1"/>
    <w:p w14:paraId="729F6C27" w14:textId="77777777" w:rsidR="004F1C68" w:rsidRDefault="004F1C68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E7ECE" w14:textId="4FF76B02" w:rsidR="00734FAC" w:rsidRPr="00AB1FFA" w:rsidRDefault="00734FAC" w:rsidP="00734FA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936D4C" w14:textId="779A4AF1" w:rsidR="00734FAC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394/2021 – Construção de uma quadra poliesportiva próximo à sede comunitária das Malhadas;  </w:t>
      </w:r>
    </w:p>
    <w:p w14:paraId="31D4A286" w14:textId="7B9F027C" w:rsidR="00734FAC" w:rsidRPr="00441515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395/2021 – Aquisição de uma ambulância para as unidades de saúde dos Cabreiras, Malhadas, José Dias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 </w:t>
      </w:r>
    </w:p>
    <w:p w14:paraId="456BC512" w14:textId="5B66DD45" w:rsidR="00734FAC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de contêineres nos Cabreiras, Malhadas e </w:t>
      </w:r>
      <w:proofErr w:type="spellStart"/>
      <w:r w:rsidR="00A16AC2"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 w:rsidR="00A16AC2">
        <w:rPr>
          <w:rFonts w:ascii="Times New Roman" w:hAnsi="Times New Roman" w:cs="Times New Roman"/>
          <w:bCs/>
          <w:sz w:val="24"/>
          <w:szCs w:val="24"/>
        </w:rPr>
        <w:t xml:space="preserve">, próximo ao posto de gasolina.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BDC5890" w14:textId="0F968AB4" w:rsidR="00734FAC" w:rsidRDefault="00734FAC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DA5BF" w14:textId="77E211DF" w:rsidR="00890487" w:rsidRPr="00441515" w:rsidRDefault="00890487" w:rsidP="0089048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6A7245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20C4915" w14:textId="7CD6DF71" w:rsidR="00890487" w:rsidRDefault="00890487" w:rsidP="0089048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414/2021</w:t>
      </w:r>
      <w:r w:rsidR="006A724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Apresentação de projeto de lei para regulamentar o rateio dos precatórios do Fundef</w:t>
      </w:r>
      <w:r w:rsidR="006A7245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38BE6E75" w14:textId="6EBEFE2E" w:rsidR="006A7245" w:rsidRDefault="006A7245" w:rsidP="0089048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419/2021 – Normalização da coleta de lixo nas localidades Broma, Bica da Pedra, Riacho Velho e Auxiliadora</w:t>
      </w:r>
    </w:p>
    <w:p w14:paraId="3AD48C78" w14:textId="20248932" w:rsidR="00890487" w:rsidRDefault="00890487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FFF08" w14:textId="5ED7B4C4" w:rsidR="007D0B63" w:rsidRDefault="007D0B63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E9B66" w14:textId="40DC4383" w:rsidR="007D0B63" w:rsidRDefault="007D0B63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16DFEA" w14:textId="77777777" w:rsidR="007D0B63" w:rsidRDefault="007D0B63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4AC33" w14:textId="5E0AEFA3" w:rsidR="00890487" w:rsidRPr="00441515" w:rsidRDefault="00890487" w:rsidP="0089048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 w:rsidR="00B45D57"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49F1EF8" w14:textId="7BAD89A8" w:rsidR="00890487" w:rsidRDefault="00890487" w:rsidP="0089048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Limpeza urbana da rua do Flamingo, Bosque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   </w:t>
      </w:r>
    </w:p>
    <w:p w14:paraId="38BBD759" w14:textId="77777777" w:rsidR="00890487" w:rsidRDefault="00890487" w:rsidP="0089048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416/2021 – Instalação de um portal de canto a canto na entrada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contendo informações e ampla divulgação do polo gastronômico; e </w:t>
      </w:r>
    </w:p>
    <w:p w14:paraId="6DBFBA4A" w14:textId="5782EC57" w:rsidR="00357064" w:rsidRDefault="00890487" w:rsidP="00357064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417/2021 – Instalação de lixeiras em todos os postes da entr</w:t>
      </w:r>
      <w:r w:rsidR="0035706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da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B19E65" w14:textId="77777777" w:rsidR="00B45D57" w:rsidRDefault="00B45D57" w:rsidP="00357064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43BD6C" w14:textId="087942FC" w:rsidR="00B45D57" w:rsidRPr="00462D99" w:rsidRDefault="00B45D57" w:rsidP="00B45D5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D99">
        <w:rPr>
          <w:rFonts w:ascii="Times New Roman" w:hAnsi="Times New Roman" w:cs="Times New Roman"/>
          <w:bCs/>
          <w:sz w:val="24"/>
          <w:szCs w:val="24"/>
        </w:rPr>
        <w:t>Indicaç</w:t>
      </w:r>
      <w:r w:rsidR="00166413">
        <w:rPr>
          <w:rFonts w:ascii="Times New Roman" w:hAnsi="Times New Roman" w:cs="Times New Roman"/>
          <w:bCs/>
          <w:sz w:val="24"/>
          <w:szCs w:val="24"/>
        </w:rPr>
        <w:t>ões</w:t>
      </w:r>
      <w:r w:rsidRPr="00462D99">
        <w:rPr>
          <w:rFonts w:ascii="Times New Roman" w:hAnsi="Times New Roman" w:cs="Times New Roman"/>
          <w:bCs/>
          <w:sz w:val="24"/>
          <w:szCs w:val="24"/>
        </w:rPr>
        <w:t xml:space="preserve"> de autoria do vereador JORGE MELLO:</w:t>
      </w:r>
    </w:p>
    <w:p w14:paraId="45212260" w14:textId="77777777" w:rsidR="00166413" w:rsidRDefault="00B45D57" w:rsidP="00B45D5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Implementação de “Bolsa Músico” para todos os músicos do Município</w:t>
      </w:r>
      <w:r w:rsidR="001664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BF23AB" w14:textId="77777777" w:rsidR="00166413" w:rsidRDefault="00166413" w:rsidP="00B45D5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421/2021 – Retomada da distribuição de cestas básicas aos ambulantes do Município; e</w:t>
      </w:r>
    </w:p>
    <w:p w14:paraId="10C6953B" w14:textId="51CB1851" w:rsidR="00B45D57" w:rsidRDefault="00166413" w:rsidP="00B45D57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422/2021 - </w:t>
      </w:r>
      <w:r w:rsidR="00F446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Retomada da distribuição de cestas nutricionais aos alunos da rede pública de ensino do Município</w:t>
      </w:r>
    </w:p>
    <w:p w14:paraId="5DF64E40" w14:textId="77777777" w:rsidR="005410F4" w:rsidRDefault="005410F4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7A9C30" w14:textId="77777777" w:rsidR="00EC5B1A" w:rsidRPr="00AB1FFA" w:rsidRDefault="00EC5B1A" w:rsidP="00EC5B1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C6CE21" w14:textId="0941C8CA" w:rsidR="00EC5B1A" w:rsidRDefault="00EC5B1A" w:rsidP="00EC5B1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420/2021 – Pavimentação e drenagem e asfalto da rua Jornalista de Gouveia,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ligando a travessa Mato Grosso. </w:t>
      </w:r>
    </w:p>
    <w:p w14:paraId="196D1B31" w14:textId="09B8E0B9" w:rsidR="005B17C1" w:rsidRDefault="005B17C1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9255B4" w14:textId="12039BC9" w:rsidR="00825889" w:rsidRPr="00462D99" w:rsidRDefault="00825889" w:rsidP="0082588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D99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62D99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BETINHO DA BARRA NOVA</w:t>
      </w:r>
      <w:r w:rsidRPr="00462D99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EEDDE3" w14:textId="6CD16691" w:rsidR="00825889" w:rsidRDefault="00825889" w:rsidP="0082588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26DC5">
        <w:rPr>
          <w:rFonts w:ascii="Times New Roman" w:hAnsi="Times New Roman" w:cs="Times New Roman"/>
          <w:bCs/>
          <w:sz w:val="24"/>
          <w:szCs w:val="24"/>
        </w:rPr>
        <w:t>23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26DC5">
        <w:rPr>
          <w:rFonts w:ascii="Times New Roman" w:hAnsi="Times New Roman" w:cs="Times New Roman"/>
          <w:bCs/>
          <w:sz w:val="24"/>
          <w:szCs w:val="24"/>
        </w:rPr>
        <w:t xml:space="preserve">Construção de dissipador de energia (famoso quebra-mar) e manutenção da parte existente ao longo da orla de Barra Nova; </w:t>
      </w:r>
    </w:p>
    <w:p w14:paraId="73C34546" w14:textId="0324E792" w:rsidR="00825889" w:rsidRDefault="00825889" w:rsidP="0082588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</w:t>
      </w:r>
      <w:r w:rsidR="00926DC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26DC5">
        <w:rPr>
          <w:rFonts w:ascii="Times New Roman" w:hAnsi="Times New Roman" w:cs="Times New Roman"/>
          <w:bCs/>
          <w:sz w:val="24"/>
          <w:szCs w:val="24"/>
        </w:rPr>
        <w:t xml:space="preserve">Drenagem e reparo da rua Bosque da Lagoa, Barra Nova; </w:t>
      </w:r>
    </w:p>
    <w:p w14:paraId="2545795B" w14:textId="6E25A8B7" w:rsidR="00825889" w:rsidRDefault="00825889" w:rsidP="0082588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</w:t>
      </w:r>
      <w:r w:rsidR="00926DC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/2021 -  </w:t>
      </w:r>
      <w:r w:rsidR="00926DC5">
        <w:rPr>
          <w:rFonts w:ascii="Times New Roman" w:hAnsi="Times New Roman" w:cs="Times New Roman"/>
          <w:bCs/>
          <w:sz w:val="24"/>
          <w:szCs w:val="24"/>
        </w:rPr>
        <w:t xml:space="preserve">Drenagem e pavimentação do loteamento Encanto Lagunar, </w:t>
      </w:r>
      <w:proofErr w:type="spellStart"/>
      <w:r w:rsidR="00926DC5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926DC5"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35C67116" w14:textId="51571824" w:rsidR="00926DC5" w:rsidRDefault="00926DC5" w:rsidP="0082588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426/2021 – Drenagem na rua Divaldo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Suruagy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Barra Nova.</w:t>
      </w:r>
    </w:p>
    <w:p w14:paraId="35BBF607" w14:textId="302C32F8" w:rsidR="005B17C1" w:rsidRDefault="005B17C1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5835FA" w14:textId="1AE0E5A5" w:rsidR="0096160B" w:rsidRPr="00441515" w:rsidRDefault="0096160B" w:rsidP="0096160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1BB1BB" w14:textId="4930764C" w:rsidR="0096160B" w:rsidRDefault="0096160B" w:rsidP="0096160B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de areia e alambrados nas quadras esportivas localizadas na orla lagunar, Centro e na Praça da Juventude, Poeira, vizinho ao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Ifal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colocação de areia na quadra localizada na praça Senhor do Bonfim,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    </w:t>
      </w:r>
    </w:p>
    <w:p w14:paraId="648773CC" w14:textId="77777777" w:rsidR="0096160B" w:rsidRDefault="0096160B" w:rsidP="0096160B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429/2021 – Manutenção da estátua de Marechal Deodoro, Trevo do Francês; e </w:t>
      </w:r>
    </w:p>
    <w:p w14:paraId="19D3B8C6" w14:textId="2A1E2FC0" w:rsidR="0096160B" w:rsidRDefault="0096160B" w:rsidP="0096160B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430/2021 – Construção do piso, com acesso aos deficientes, do ponto de ônibus localizado na rodovia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Lemos, próximo ao forró do Rafael.  </w:t>
      </w:r>
    </w:p>
    <w:p w14:paraId="2AAC1E46" w14:textId="346C4341" w:rsidR="00063C35" w:rsidRDefault="00063C35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5D960A" w14:textId="2F1B4B25" w:rsidR="005555B8" w:rsidRPr="00AB1FFA" w:rsidRDefault="005555B8" w:rsidP="005555B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5260004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51F359" w14:textId="29E3DEBF" w:rsidR="005555B8" w:rsidRDefault="005555B8" w:rsidP="005555B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Providências necessárias para distribuir fraldas descartáveis para as pessoas de todas as idades, acamadas, neste Município.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2"/>
    <w:p w14:paraId="385CD4D4" w14:textId="77777777" w:rsidR="005555B8" w:rsidRDefault="005555B8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3CB82" w14:textId="38EA7411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1ED38EB0" w14:textId="77777777" w:rsidR="00B45D57" w:rsidRDefault="00B45D57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FF4E95" w14:textId="0DEA8414" w:rsidR="00B45D57" w:rsidRDefault="00B45D57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Lei nº 44/2021, de autoria da vereadora LEDICE CAVALCANTE, que “Dispõe sobre a isenção do Imposto Predial e Territorial Urbano – IPTU para contribuintes residentes em logradouros não pavimentados”.  </w:t>
      </w:r>
    </w:p>
    <w:p w14:paraId="52B043BE" w14:textId="77777777" w:rsidR="007D0B63" w:rsidRPr="008F5D54" w:rsidRDefault="007D0B63" w:rsidP="007D0B63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lastRenderedPageBreak/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denominação de Biblioteca Pública que funcionará na Igreja Nossa Senhora do Amparo, de Biblioteca Professor Sebastião Granjeiro”.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D9B2E0" w14:textId="77777777" w:rsidR="007D0B63" w:rsidRDefault="007D0B63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4F897" w14:textId="77777777" w:rsidR="007D0B63" w:rsidRPr="008F5D54" w:rsidRDefault="007D0B63" w:rsidP="007D0B63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Institui no âmbito do município de Marechal Deodoro, a entrega de medalha (Presidente Marechal Deodoro de Honra ao Mérito), ao agente de trânsito, que se destacou em seu trabalho durante o ano”.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817F36" w14:textId="77777777" w:rsidR="007D0B63" w:rsidRDefault="007D0B63" w:rsidP="007D0B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FA29F6" w14:textId="77777777" w:rsidR="007D0B63" w:rsidRPr="008F5D54" w:rsidRDefault="007D0B63" w:rsidP="007D0B6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>Legislativo nº 09/2021, de autoria do vereador JORGE MELLO, que “Concede título de cidadão honorário de Marechal Deodoro ao Sr. Marx Beltrão Lima Siqueira e adota outras providências”.</w:t>
      </w:r>
    </w:p>
    <w:p w14:paraId="5828990F" w14:textId="77777777" w:rsidR="007D0B63" w:rsidRDefault="007D0B63" w:rsidP="007D0B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CF625" w14:textId="7311D377" w:rsidR="006A7920" w:rsidRPr="007D0B63" w:rsidRDefault="007D0B63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>Legislativo nº 10/2021, de autoria do vereador PAULINHO DO FRANCÊS, que “Concede título de cidadão honorário de Marechal Deodoro ao Sr. 2º TEN. Jairo Venâncio e adota outras providências”.</w:t>
      </w:r>
    </w:p>
    <w:p w14:paraId="79734555" w14:textId="77777777" w:rsidR="000B766F" w:rsidRPr="00935030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29D255F6" w14:textId="77777777" w:rsidR="00D359BE" w:rsidRDefault="00D359BE" w:rsidP="009747EC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C9B57" w14:textId="5A2DCB05" w:rsidR="009747EC" w:rsidRPr="00420E32" w:rsidRDefault="009747EC" w:rsidP="009747E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outras providências”. </w:t>
      </w:r>
    </w:p>
    <w:p w14:paraId="52B34332" w14:textId="77777777" w:rsidR="005410F4" w:rsidRDefault="005410F4" w:rsidP="005410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32B0E3" w14:textId="6B9BCA78" w:rsidR="005410F4" w:rsidRPr="00420E32" w:rsidRDefault="005410F4" w:rsidP="005410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45CF4B1C" w14:textId="77777777" w:rsidR="00D359BE" w:rsidRDefault="00D359BE" w:rsidP="00D359BE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A8C91F" w14:textId="50B834D2" w:rsidR="00D359BE" w:rsidRPr="00420E32" w:rsidRDefault="00D359BE" w:rsidP="00D359BE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451F3B2B" w14:textId="77777777" w:rsidR="00D359BE" w:rsidRDefault="00D359BE" w:rsidP="00D359BE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EF67A5" w14:textId="3C813D73" w:rsidR="00D359BE" w:rsidRPr="00623458" w:rsidRDefault="00D359BE" w:rsidP="00D359BE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publicação no site oficial da Prefeitura Municipal, dos atos normativos e administrativos do Poder Executivo do município de Marechal Deodoro e dá outras providências”. </w:t>
      </w:r>
    </w:p>
    <w:p w14:paraId="4AFFF8B2" w14:textId="6FA2B474" w:rsidR="00675C81" w:rsidRDefault="00675C8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B81F" w14:textId="77777777" w:rsidR="00653B2A" w:rsidRDefault="00653B2A" w:rsidP="00A27C62">
      <w:pPr>
        <w:spacing w:after="0" w:line="240" w:lineRule="auto"/>
      </w:pPr>
      <w:r>
        <w:separator/>
      </w:r>
    </w:p>
  </w:endnote>
  <w:endnote w:type="continuationSeparator" w:id="0">
    <w:p w14:paraId="08E6595D" w14:textId="77777777" w:rsidR="00653B2A" w:rsidRDefault="00653B2A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3D08" w14:textId="77777777" w:rsidR="00653B2A" w:rsidRDefault="00653B2A" w:rsidP="00A27C62">
      <w:pPr>
        <w:spacing w:after="0" w:line="240" w:lineRule="auto"/>
      </w:pPr>
      <w:r>
        <w:separator/>
      </w:r>
    </w:p>
  </w:footnote>
  <w:footnote w:type="continuationSeparator" w:id="0">
    <w:p w14:paraId="2BC9AC0A" w14:textId="77777777" w:rsidR="00653B2A" w:rsidRDefault="00653B2A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D47B2"/>
    <w:rsid w:val="000E3C26"/>
    <w:rsid w:val="000E759C"/>
    <w:rsid w:val="00103D8D"/>
    <w:rsid w:val="00111973"/>
    <w:rsid w:val="00126686"/>
    <w:rsid w:val="0015397C"/>
    <w:rsid w:val="00153E67"/>
    <w:rsid w:val="001612C4"/>
    <w:rsid w:val="00166413"/>
    <w:rsid w:val="00172A44"/>
    <w:rsid w:val="00175F4E"/>
    <w:rsid w:val="00175F50"/>
    <w:rsid w:val="00181057"/>
    <w:rsid w:val="0019224A"/>
    <w:rsid w:val="00194855"/>
    <w:rsid w:val="001B630A"/>
    <w:rsid w:val="001B7CB1"/>
    <w:rsid w:val="001E15CC"/>
    <w:rsid w:val="001E5E37"/>
    <w:rsid w:val="001F7F50"/>
    <w:rsid w:val="002060AB"/>
    <w:rsid w:val="002171FF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96C64"/>
    <w:rsid w:val="002A03B6"/>
    <w:rsid w:val="002A3889"/>
    <w:rsid w:val="002A3B44"/>
    <w:rsid w:val="002B428C"/>
    <w:rsid w:val="002C2ABF"/>
    <w:rsid w:val="002C45A0"/>
    <w:rsid w:val="002C6D56"/>
    <w:rsid w:val="002D151B"/>
    <w:rsid w:val="002D173D"/>
    <w:rsid w:val="002D4B30"/>
    <w:rsid w:val="002F3E31"/>
    <w:rsid w:val="002F50A6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61CC3"/>
    <w:rsid w:val="00462D99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4F1C68"/>
    <w:rsid w:val="00500EE3"/>
    <w:rsid w:val="00510978"/>
    <w:rsid w:val="00513A37"/>
    <w:rsid w:val="0051754E"/>
    <w:rsid w:val="005410F4"/>
    <w:rsid w:val="0054729C"/>
    <w:rsid w:val="005555B8"/>
    <w:rsid w:val="00581D9D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53B2A"/>
    <w:rsid w:val="00662670"/>
    <w:rsid w:val="006758F3"/>
    <w:rsid w:val="00675C81"/>
    <w:rsid w:val="006851A2"/>
    <w:rsid w:val="00693BCA"/>
    <w:rsid w:val="006A5819"/>
    <w:rsid w:val="006A7245"/>
    <w:rsid w:val="006A7920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71FC6"/>
    <w:rsid w:val="00775F1B"/>
    <w:rsid w:val="00783DD5"/>
    <w:rsid w:val="0079032A"/>
    <w:rsid w:val="00790B73"/>
    <w:rsid w:val="007A0D2E"/>
    <w:rsid w:val="007B1B5A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30B4"/>
    <w:rsid w:val="00871220"/>
    <w:rsid w:val="00874137"/>
    <w:rsid w:val="00881FA6"/>
    <w:rsid w:val="00887B1B"/>
    <w:rsid w:val="00890487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8F5D54"/>
    <w:rsid w:val="00914FDB"/>
    <w:rsid w:val="00916766"/>
    <w:rsid w:val="009231C2"/>
    <w:rsid w:val="00926DC5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4EC1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10764"/>
    <w:rsid w:val="00A11B51"/>
    <w:rsid w:val="00A16059"/>
    <w:rsid w:val="00A16AC2"/>
    <w:rsid w:val="00A215DA"/>
    <w:rsid w:val="00A27C62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27A"/>
    <w:rsid w:val="00C35A54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4E51"/>
    <w:rsid w:val="00E77C01"/>
    <w:rsid w:val="00E77C0D"/>
    <w:rsid w:val="00E83E01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F4972"/>
    <w:rsid w:val="00EF5E7D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446A8"/>
    <w:rsid w:val="00F45C7F"/>
    <w:rsid w:val="00F502F5"/>
    <w:rsid w:val="00F659FF"/>
    <w:rsid w:val="00F822B1"/>
    <w:rsid w:val="00F837DE"/>
    <w:rsid w:val="00F9076B"/>
    <w:rsid w:val="00F96CB6"/>
    <w:rsid w:val="00FA041E"/>
    <w:rsid w:val="00FA13BB"/>
    <w:rsid w:val="00FA41CD"/>
    <w:rsid w:val="00FB3210"/>
    <w:rsid w:val="00FB76A2"/>
    <w:rsid w:val="00FC25B8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9</cp:revision>
  <cp:lastPrinted>2020-09-02T12:15:00Z</cp:lastPrinted>
  <dcterms:created xsi:type="dcterms:W3CDTF">2021-06-22T12:05:00Z</dcterms:created>
  <dcterms:modified xsi:type="dcterms:W3CDTF">2021-06-22T17:09:00Z</dcterms:modified>
</cp:coreProperties>
</file>