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DB811" w14:textId="1CDD589C" w:rsidR="00190B3C" w:rsidRDefault="00190B3C" w:rsidP="00502619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397E6F">
        <w:rPr>
          <w:rFonts w:ascii="Arial" w:hAnsi="Arial" w:cs="Arial"/>
          <w:sz w:val="24"/>
        </w:rPr>
        <w:t xml:space="preserve">Pauta da </w:t>
      </w:r>
      <w:r w:rsidR="00375EC3">
        <w:rPr>
          <w:rFonts w:ascii="Arial" w:hAnsi="Arial" w:cs="Arial"/>
          <w:sz w:val="24"/>
        </w:rPr>
        <w:t>7</w:t>
      </w:r>
      <w:r w:rsidRPr="00397E6F">
        <w:rPr>
          <w:rFonts w:ascii="Arial" w:hAnsi="Arial" w:cs="Arial"/>
          <w:sz w:val="24"/>
        </w:rPr>
        <w:t xml:space="preserve">ª Sessão Ordinária do 2º Ano Legislativo da 19ª Legislatura – </w:t>
      </w:r>
      <w:r w:rsidR="00375EC3">
        <w:rPr>
          <w:rFonts w:ascii="Arial" w:hAnsi="Arial" w:cs="Arial"/>
          <w:sz w:val="24"/>
        </w:rPr>
        <w:t>0</w:t>
      </w:r>
      <w:r w:rsidR="00EB5192">
        <w:rPr>
          <w:rFonts w:ascii="Arial" w:hAnsi="Arial" w:cs="Arial"/>
          <w:sz w:val="24"/>
        </w:rPr>
        <w:t>6</w:t>
      </w:r>
      <w:r w:rsidR="00375EC3">
        <w:rPr>
          <w:rFonts w:ascii="Arial" w:hAnsi="Arial" w:cs="Arial"/>
          <w:sz w:val="24"/>
        </w:rPr>
        <w:t>/04</w:t>
      </w:r>
      <w:r w:rsidRPr="00397E6F">
        <w:rPr>
          <w:rFonts w:ascii="Arial" w:hAnsi="Arial" w:cs="Arial"/>
          <w:sz w:val="24"/>
        </w:rPr>
        <w:t>/202</w:t>
      </w:r>
      <w:r w:rsidR="00375EC3">
        <w:rPr>
          <w:rFonts w:ascii="Arial" w:hAnsi="Arial" w:cs="Arial"/>
          <w:sz w:val="24"/>
        </w:rPr>
        <w:t>2</w:t>
      </w:r>
    </w:p>
    <w:p w14:paraId="1EC7675B" w14:textId="77777777" w:rsidR="00190B3C" w:rsidRPr="00190B3C" w:rsidRDefault="00190B3C" w:rsidP="00190B3C">
      <w:pPr>
        <w:spacing w:after="0" w:line="240" w:lineRule="auto"/>
        <w:rPr>
          <w:rFonts w:ascii="Arial" w:hAnsi="Arial" w:cs="Arial"/>
          <w:sz w:val="20"/>
        </w:rPr>
      </w:pPr>
    </w:p>
    <w:p w14:paraId="6C9CA0F9" w14:textId="77777777" w:rsidR="00EB5192" w:rsidRDefault="00EB5192" w:rsidP="00190B3C">
      <w:pPr>
        <w:pStyle w:val="SemEspaamento"/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2D4CCB2" w14:textId="1ECE54EC" w:rsidR="00190B3C" w:rsidRPr="001519C6" w:rsidRDefault="00190B3C" w:rsidP="00190B3C">
      <w:pPr>
        <w:pStyle w:val="SemEspaamento"/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1519C6">
        <w:rPr>
          <w:rFonts w:ascii="Arial" w:hAnsi="Arial" w:cs="Arial"/>
          <w:b/>
          <w:bCs/>
          <w:sz w:val="24"/>
          <w:szCs w:val="24"/>
          <w:u w:val="single"/>
        </w:rPr>
        <w:t>EXPEDIENTE</w:t>
      </w:r>
    </w:p>
    <w:p w14:paraId="527835DD" w14:textId="77777777" w:rsidR="001519C6" w:rsidRDefault="001519C6" w:rsidP="00190B3C">
      <w:pPr>
        <w:pStyle w:val="SemEspaamento"/>
        <w:spacing w:line="276" w:lineRule="auto"/>
        <w:jc w:val="center"/>
        <w:rPr>
          <w:rFonts w:ascii="Arial" w:hAnsi="Arial" w:cs="Arial"/>
          <w:b/>
          <w:bCs/>
          <w:u w:val="single"/>
        </w:rPr>
      </w:pPr>
    </w:p>
    <w:p w14:paraId="1F23FD05" w14:textId="42AE70F9" w:rsidR="00375EC3" w:rsidRDefault="00375EC3" w:rsidP="00190B3C">
      <w:pPr>
        <w:pStyle w:val="SemEspaamento"/>
        <w:spacing w:line="276" w:lineRule="auto"/>
        <w:jc w:val="center"/>
        <w:rPr>
          <w:rFonts w:ascii="Arial" w:hAnsi="Arial" w:cs="Arial"/>
          <w:b/>
          <w:bCs/>
          <w:u w:val="single"/>
        </w:rPr>
      </w:pPr>
    </w:p>
    <w:p w14:paraId="3DB16358" w14:textId="78A50B87" w:rsidR="00375EC3" w:rsidRDefault="00375EC3" w:rsidP="00375EC3">
      <w:pPr>
        <w:pStyle w:val="SemEspaamento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Ofício da Procuradoria Geral do Município enviando as Leis nºs 1.424 a 1.434/2022.</w:t>
      </w:r>
    </w:p>
    <w:p w14:paraId="6EB8275C" w14:textId="77777777" w:rsidR="000A4A76" w:rsidRDefault="000A4A76" w:rsidP="000A4A76">
      <w:pPr>
        <w:pStyle w:val="SemEspaamento"/>
        <w:spacing w:line="276" w:lineRule="auto"/>
        <w:ind w:left="720"/>
        <w:jc w:val="both"/>
        <w:rPr>
          <w:rFonts w:ascii="Arial" w:hAnsi="Arial" w:cs="Arial"/>
        </w:rPr>
      </w:pPr>
    </w:p>
    <w:p w14:paraId="300DE344" w14:textId="23E0FB36" w:rsidR="00DA0320" w:rsidRDefault="00DA0320" w:rsidP="00DA0320">
      <w:pPr>
        <w:pStyle w:val="SemEspaamento"/>
        <w:numPr>
          <w:ilvl w:val="0"/>
          <w:numId w:val="1"/>
        </w:numPr>
        <w:spacing w:line="276" w:lineRule="auto"/>
        <w:ind w:left="426" w:firstLine="0"/>
        <w:jc w:val="both"/>
        <w:rPr>
          <w:rFonts w:ascii="Arial" w:hAnsi="Arial" w:cs="Arial"/>
        </w:rPr>
      </w:pPr>
      <w:r w:rsidRPr="00190B3C">
        <w:rPr>
          <w:rFonts w:ascii="Arial" w:hAnsi="Arial" w:cs="Arial"/>
        </w:rPr>
        <w:t>Indicaç</w:t>
      </w:r>
      <w:r>
        <w:rPr>
          <w:rFonts w:ascii="Arial" w:hAnsi="Arial" w:cs="Arial"/>
        </w:rPr>
        <w:t>ões</w:t>
      </w:r>
      <w:r w:rsidRPr="00190B3C">
        <w:rPr>
          <w:rFonts w:ascii="Arial" w:hAnsi="Arial" w:cs="Arial"/>
        </w:rPr>
        <w:t xml:space="preserve"> nº</w:t>
      </w:r>
      <w:r>
        <w:rPr>
          <w:rFonts w:ascii="Arial" w:hAnsi="Arial" w:cs="Arial"/>
        </w:rPr>
        <w:t>s</w:t>
      </w:r>
      <w:r w:rsidRPr="00190B3C">
        <w:rPr>
          <w:rFonts w:ascii="Arial" w:hAnsi="Arial" w:cs="Arial"/>
        </w:rPr>
        <w:t xml:space="preserve"> 0</w:t>
      </w:r>
      <w:r w:rsidR="00837A73">
        <w:rPr>
          <w:rFonts w:ascii="Arial" w:hAnsi="Arial" w:cs="Arial"/>
        </w:rPr>
        <w:t>42</w:t>
      </w:r>
      <w:r>
        <w:rPr>
          <w:rFonts w:ascii="Arial" w:hAnsi="Arial" w:cs="Arial"/>
        </w:rPr>
        <w:t xml:space="preserve"> a 04</w:t>
      </w:r>
      <w:r w:rsidR="00837A73">
        <w:rPr>
          <w:rFonts w:ascii="Arial" w:hAnsi="Arial" w:cs="Arial"/>
        </w:rPr>
        <w:t>6</w:t>
      </w:r>
      <w:r w:rsidRPr="00190B3C">
        <w:rPr>
          <w:rFonts w:ascii="Arial" w:hAnsi="Arial" w:cs="Arial"/>
        </w:rPr>
        <w:t>/202</w:t>
      </w:r>
      <w:r>
        <w:rPr>
          <w:rFonts w:ascii="Arial" w:hAnsi="Arial" w:cs="Arial"/>
        </w:rPr>
        <w:t>2</w:t>
      </w:r>
      <w:r w:rsidRPr="00190B3C">
        <w:rPr>
          <w:rFonts w:ascii="Arial" w:hAnsi="Arial" w:cs="Arial"/>
        </w:rPr>
        <w:t xml:space="preserve">, de autoria do vereador </w:t>
      </w:r>
      <w:r>
        <w:rPr>
          <w:rFonts w:ascii="Arial" w:hAnsi="Arial" w:cs="Arial"/>
        </w:rPr>
        <w:t>Betinho da Barra Nova:</w:t>
      </w:r>
    </w:p>
    <w:p w14:paraId="1FD470E9" w14:textId="558FA0C6" w:rsidR="00DA0320" w:rsidRDefault="00DA0320" w:rsidP="00DA0320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="00837A73">
        <w:rPr>
          <w:rFonts w:ascii="Arial" w:hAnsi="Arial" w:cs="Arial"/>
        </w:rPr>
        <w:t>42</w:t>
      </w:r>
      <w:r>
        <w:rPr>
          <w:rFonts w:ascii="Arial" w:hAnsi="Arial" w:cs="Arial"/>
        </w:rPr>
        <w:t>/2022</w:t>
      </w:r>
      <w:r w:rsidR="005642D1">
        <w:rPr>
          <w:rFonts w:ascii="Arial" w:hAnsi="Arial" w:cs="Arial"/>
        </w:rPr>
        <w:t>, c</w:t>
      </w:r>
      <w:r>
        <w:rPr>
          <w:rFonts w:ascii="Arial" w:hAnsi="Arial" w:cs="Arial"/>
        </w:rPr>
        <w:t xml:space="preserve">onstrução de </w:t>
      </w:r>
      <w:r w:rsidR="00837A73">
        <w:rPr>
          <w:rFonts w:ascii="Arial" w:hAnsi="Arial" w:cs="Arial"/>
        </w:rPr>
        <w:t>centro esportivo</w:t>
      </w:r>
      <w:r w:rsidR="006A5E4A">
        <w:rPr>
          <w:rFonts w:ascii="Arial" w:hAnsi="Arial" w:cs="Arial"/>
        </w:rPr>
        <w:t xml:space="preserve"> </w:t>
      </w:r>
      <w:r w:rsidR="00837A73">
        <w:rPr>
          <w:rFonts w:ascii="Arial" w:hAnsi="Arial" w:cs="Arial"/>
        </w:rPr>
        <w:t xml:space="preserve">que será denominado Vila Olímpica Deodorense, na Massagueira; </w:t>
      </w:r>
      <w:r>
        <w:rPr>
          <w:rFonts w:ascii="Arial" w:hAnsi="Arial" w:cs="Arial"/>
        </w:rPr>
        <w:t xml:space="preserve"> </w:t>
      </w:r>
    </w:p>
    <w:p w14:paraId="76D0ACA9" w14:textId="639D8DDC" w:rsidR="00DA0320" w:rsidRDefault="00DA0320" w:rsidP="00DA0320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="00837A73">
        <w:rPr>
          <w:rFonts w:ascii="Arial" w:hAnsi="Arial" w:cs="Arial"/>
        </w:rPr>
        <w:t>43</w:t>
      </w:r>
      <w:r>
        <w:rPr>
          <w:rFonts w:ascii="Arial" w:hAnsi="Arial" w:cs="Arial"/>
        </w:rPr>
        <w:t>/2022</w:t>
      </w:r>
      <w:r w:rsidR="005642D1">
        <w:rPr>
          <w:rFonts w:ascii="Arial" w:hAnsi="Arial" w:cs="Arial"/>
        </w:rPr>
        <w:t xml:space="preserve">, </w:t>
      </w:r>
      <w:r w:rsidR="00837A73">
        <w:rPr>
          <w:rFonts w:ascii="Arial" w:hAnsi="Arial" w:cs="Arial"/>
        </w:rPr>
        <w:t>ampliação da Creche Núcleo de Educação Ednalma Teixeira para construção de um berçário, na Barra Nova, bem como const</w:t>
      </w:r>
      <w:r w:rsidR="006A5E4A">
        <w:rPr>
          <w:rFonts w:ascii="Arial" w:hAnsi="Arial" w:cs="Arial"/>
        </w:rPr>
        <w:t xml:space="preserve">rução de creche com berçário no centro de Marechal Deodoro; </w:t>
      </w:r>
      <w:r>
        <w:rPr>
          <w:rFonts w:ascii="Arial" w:hAnsi="Arial" w:cs="Arial"/>
        </w:rPr>
        <w:t xml:space="preserve"> </w:t>
      </w:r>
    </w:p>
    <w:p w14:paraId="73F70E48" w14:textId="235952A5" w:rsidR="00DA0320" w:rsidRDefault="00DA0320" w:rsidP="00DA0320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="006A5E4A">
        <w:rPr>
          <w:rFonts w:ascii="Arial" w:hAnsi="Arial" w:cs="Arial"/>
        </w:rPr>
        <w:t>44</w:t>
      </w:r>
      <w:r>
        <w:rPr>
          <w:rFonts w:ascii="Arial" w:hAnsi="Arial" w:cs="Arial"/>
        </w:rPr>
        <w:t>/2022</w:t>
      </w:r>
      <w:r w:rsidR="005642D1">
        <w:rPr>
          <w:rFonts w:ascii="Arial" w:hAnsi="Arial" w:cs="Arial"/>
        </w:rPr>
        <w:t xml:space="preserve">, </w:t>
      </w:r>
      <w:r w:rsidR="006A5E4A">
        <w:rPr>
          <w:rFonts w:ascii="Arial" w:hAnsi="Arial" w:cs="Arial"/>
        </w:rPr>
        <w:t xml:space="preserve">drenagem na rua Divaldo Suruagy, Barra Nova; </w:t>
      </w:r>
      <w:r>
        <w:rPr>
          <w:rFonts w:ascii="Arial" w:hAnsi="Arial" w:cs="Arial"/>
        </w:rPr>
        <w:t xml:space="preserve"> </w:t>
      </w:r>
    </w:p>
    <w:p w14:paraId="14C65758" w14:textId="77777777" w:rsidR="006A5E4A" w:rsidRDefault="00DA0320" w:rsidP="00DA0320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04</w:t>
      </w:r>
      <w:r w:rsidR="006A5E4A">
        <w:rPr>
          <w:rFonts w:ascii="Arial" w:hAnsi="Arial" w:cs="Arial"/>
        </w:rPr>
        <w:t>5</w:t>
      </w:r>
      <w:r>
        <w:rPr>
          <w:rFonts w:ascii="Arial" w:hAnsi="Arial" w:cs="Arial"/>
        </w:rPr>
        <w:t>/2022</w:t>
      </w:r>
      <w:r w:rsidR="005642D1">
        <w:rPr>
          <w:rFonts w:ascii="Arial" w:hAnsi="Arial" w:cs="Arial"/>
        </w:rPr>
        <w:t xml:space="preserve">, </w:t>
      </w:r>
      <w:r w:rsidR="006A5E4A">
        <w:rPr>
          <w:rFonts w:ascii="Arial" w:hAnsi="Arial" w:cs="Arial"/>
        </w:rPr>
        <w:t xml:space="preserve">drenagem e reparo da rua Bosque da Lagoa, Barra Nova; e </w:t>
      </w:r>
    </w:p>
    <w:p w14:paraId="5C563A69" w14:textId="3ED8F8BC" w:rsidR="00DA0320" w:rsidRDefault="00DA0320" w:rsidP="00DA0320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04</w:t>
      </w:r>
      <w:r w:rsidR="006A5E4A">
        <w:rPr>
          <w:rFonts w:ascii="Arial" w:hAnsi="Arial" w:cs="Arial"/>
        </w:rPr>
        <w:t>6</w:t>
      </w:r>
      <w:r>
        <w:rPr>
          <w:rFonts w:ascii="Arial" w:hAnsi="Arial" w:cs="Arial"/>
        </w:rPr>
        <w:t>/2022</w:t>
      </w:r>
      <w:r w:rsidR="005642D1">
        <w:rPr>
          <w:rFonts w:ascii="Arial" w:hAnsi="Arial" w:cs="Arial"/>
        </w:rPr>
        <w:t xml:space="preserve">, </w:t>
      </w:r>
      <w:r w:rsidR="006A5E4A" w:rsidRPr="006A5E4A">
        <w:rPr>
          <w:rFonts w:ascii="Arial" w:hAnsi="Arial" w:cs="Arial"/>
          <w:i/>
          <w:iCs/>
        </w:rPr>
        <w:t>drive</w:t>
      </w:r>
      <w:r w:rsidR="006A5E4A">
        <w:rPr>
          <w:rFonts w:ascii="Arial" w:hAnsi="Arial" w:cs="Arial"/>
        </w:rPr>
        <w:t xml:space="preserve"> da fruta no Recanto da Ilha. </w:t>
      </w:r>
      <w:r>
        <w:rPr>
          <w:rFonts w:ascii="Arial" w:hAnsi="Arial" w:cs="Arial"/>
        </w:rPr>
        <w:t xml:space="preserve"> </w:t>
      </w:r>
    </w:p>
    <w:p w14:paraId="24CB1752" w14:textId="1E4A6228" w:rsidR="006A5E4A" w:rsidRDefault="006A5E4A" w:rsidP="00DA0320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0C68A7D6" w14:textId="5BC6E71D" w:rsidR="006A5E4A" w:rsidRDefault="006A5E4A" w:rsidP="006A5E4A">
      <w:pPr>
        <w:pStyle w:val="SemEspaamento"/>
        <w:numPr>
          <w:ilvl w:val="0"/>
          <w:numId w:val="1"/>
        </w:numPr>
        <w:spacing w:line="276" w:lineRule="auto"/>
        <w:ind w:left="426" w:firstLine="0"/>
        <w:jc w:val="both"/>
        <w:rPr>
          <w:rFonts w:ascii="Arial" w:hAnsi="Arial" w:cs="Arial"/>
        </w:rPr>
      </w:pPr>
      <w:r w:rsidRPr="00190B3C">
        <w:rPr>
          <w:rFonts w:ascii="Arial" w:hAnsi="Arial" w:cs="Arial"/>
        </w:rPr>
        <w:t>Indicaç</w:t>
      </w:r>
      <w:r>
        <w:rPr>
          <w:rFonts w:ascii="Arial" w:hAnsi="Arial" w:cs="Arial"/>
        </w:rPr>
        <w:t>ões</w:t>
      </w:r>
      <w:r w:rsidRPr="00190B3C">
        <w:rPr>
          <w:rFonts w:ascii="Arial" w:hAnsi="Arial" w:cs="Arial"/>
        </w:rPr>
        <w:t xml:space="preserve"> nº</w:t>
      </w:r>
      <w:r>
        <w:rPr>
          <w:rFonts w:ascii="Arial" w:hAnsi="Arial" w:cs="Arial"/>
        </w:rPr>
        <w:t>s</w:t>
      </w:r>
      <w:r w:rsidRPr="00190B3C">
        <w:rPr>
          <w:rFonts w:ascii="Arial" w:hAnsi="Arial" w:cs="Arial"/>
        </w:rPr>
        <w:t xml:space="preserve"> 0</w:t>
      </w:r>
      <w:r>
        <w:rPr>
          <w:rFonts w:ascii="Arial" w:hAnsi="Arial" w:cs="Arial"/>
        </w:rPr>
        <w:t>61 e 062</w:t>
      </w:r>
      <w:r w:rsidRPr="00190B3C">
        <w:rPr>
          <w:rFonts w:ascii="Arial" w:hAnsi="Arial" w:cs="Arial"/>
        </w:rPr>
        <w:t>/202</w:t>
      </w:r>
      <w:r>
        <w:rPr>
          <w:rFonts w:ascii="Arial" w:hAnsi="Arial" w:cs="Arial"/>
        </w:rPr>
        <w:t>2</w:t>
      </w:r>
      <w:r w:rsidRPr="00190B3C">
        <w:rPr>
          <w:rFonts w:ascii="Arial" w:hAnsi="Arial" w:cs="Arial"/>
        </w:rPr>
        <w:t>, de autoria do vereador</w:t>
      </w:r>
      <w:r>
        <w:rPr>
          <w:rFonts w:ascii="Arial" w:hAnsi="Arial" w:cs="Arial"/>
        </w:rPr>
        <w:t xml:space="preserve"> Víctor do Depósito:</w:t>
      </w:r>
    </w:p>
    <w:p w14:paraId="6F2F96E6" w14:textId="77777777" w:rsidR="006A5E4A" w:rsidRDefault="006A5E4A" w:rsidP="006A5E4A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061/2022, pavimentação asfáltica no lotemaneto Sacra do Francês, Cabreiras; e </w:t>
      </w:r>
    </w:p>
    <w:p w14:paraId="25FB6FB2" w14:textId="167915FD" w:rsidR="006A5E4A" w:rsidRDefault="006A5E4A" w:rsidP="006A5E4A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062/2022</w:t>
      </w:r>
      <w:r w:rsidR="005A653D">
        <w:rPr>
          <w:rFonts w:ascii="Arial" w:hAnsi="Arial" w:cs="Arial"/>
        </w:rPr>
        <w:t>, pavimentação asfáltica no loteamento Trevo do Francês.</w:t>
      </w:r>
      <w:r>
        <w:rPr>
          <w:rFonts w:ascii="Arial" w:hAnsi="Arial" w:cs="Arial"/>
        </w:rPr>
        <w:t xml:space="preserve"> </w:t>
      </w:r>
    </w:p>
    <w:p w14:paraId="56F98D32" w14:textId="3EAA9427" w:rsidR="00B11954" w:rsidRDefault="00B11954" w:rsidP="00FE0175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431A8311" w14:textId="2DB3AF8A" w:rsidR="00B11954" w:rsidRDefault="00B11954" w:rsidP="00B11954">
      <w:pPr>
        <w:pStyle w:val="SemEspaamento"/>
        <w:numPr>
          <w:ilvl w:val="0"/>
          <w:numId w:val="1"/>
        </w:numPr>
        <w:spacing w:line="276" w:lineRule="auto"/>
        <w:ind w:left="426" w:firstLine="0"/>
        <w:jc w:val="both"/>
        <w:rPr>
          <w:rFonts w:ascii="Arial" w:hAnsi="Arial" w:cs="Arial"/>
        </w:rPr>
      </w:pPr>
      <w:r w:rsidRPr="00190B3C">
        <w:rPr>
          <w:rFonts w:ascii="Arial" w:hAnsi="Arial" w:cs="Arial"/>
        </w:rPr>
        <w:t>Indicaç</w:t>
      </w:r>
      <w:r>
        <w:rPr>
          <w:rFonts w:ascii="Arial" w:hAnsi="Arial" w:cs="Arial"/>
        </w:rPr>
        <w:t>ões</w:t>
      </w:r>
      <w:r w:rsidRPr="00190B3C">
        <w:rPr>
          <w:rFonts w:ascii="Arial" w:hAnsi="Arial" w:cs="Arial"/>
        </w:rPr>
        <w:t xml:space="preserve"> nº</w:t>
      </w:r>
      <w:r>
        <w:rPr>
          <w:rFonts w:ascii="Arial" w:hAnsi="Arial" w:cs="Arial"/>
        </w:rPr>
        <w:t>s</w:t>
      </w:r>
      <w:r w:rsidRPr="00190B3C">
        <w:rPr>
          <w:rFonts w:ascii="Arial" w:hAnsi="Arial" w:cs="Arial"/>
        </w:rPr>
        <w:t xml:space="preserve"> 0</w:t>
      </w:r>
      <w:r w:rsidR="00976833">
        <w:rPr>
          <w:rFonts w:ascii="Arial" w:hAnsi="Arial" w:cs="Arial"/>
        </w:rPr>
        <w:t>7</w:t>
      </w:r>
      <w:r w:rsidR="005A653D">
        <w:rPr>
          <w:rFonts w:ascii="Arial" w:hAnsi="Arial" w:cs="Arial"/>
        </w:rPr>
        <w:t>9 a 081, 098 e 099</w:t>
      </w:r>
      <w:r w:rsidRPr="00190B3C">
        <w:rPr>
          <w:rFonts w:ascii="Arial" w:hAnsi="Arial" w:cs="Arial"/>
        </w:rPr>
        <w:t>/202</w:t>
      </w:r>
      <w:r>
        <w:rPr>
          <w:rFonts w:ascii="Arial" w:hAnsi="Arial" w:cs="Arial"/>
        </w:rPr>
        <w:t>2</w:t>
      </w:r>
      <w:r w:rsidRPr="00190B3C">
        <w:rPr>
          <w:rFonts w:ascii="Arial" w:hAnsi="Arial" w:cs="Arial"/>
        </w:rPr>
        <w:t xml:space="preserve">, de autoria do vereador </w:t>
      </w:r>
      <w:r>
        <w:rPr>
          <w:rFonts w:ascii="Arial" w:hAnsi="Arial" w:cs="Arial"/>
        </w:rPr>
        <w:t>Marcelo Moringa:</w:t>
      </w:r>
    </w:p>
    <w:p w14:paraId="6B230122" w14:textId="01B2A7C0" w:rsidR="00B11954" w:rsidRDefault="00B11954" w:rsidP="00B11954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07</w:t>
      </w:r>
      <w:r w:rsidR="005A653D">
        <w:rPr>
          <w:rFonts w:ascii="Arial" w:hAnsi="Arial" w:cs="Arial"/>
        </w:rPr>
        <w:t>9</w:t>
      </w:r>
      <w:r>
        <w:rPr>
          <w:rFonts w:ascii="Arial" w:hAnsi="Arial" w:cs="Arial"/>
        </w:rPr>
        <w:t>/2022</w:t>
      </w:r>
      <w:r w:rsidR="005642D1">
        <w:rPr>
          <w:rFonts w:ascii="Arial" w:hAnsi="Arial" w:cs="Arial"/>
        </w:rPr>
        <w:t>, i</w:t>
      </w:r>
      <w:r>
        <w:rPr>
          <w:rFonts w:ascii="Arial" w:hAnsi="Arial" w:cs="Arial"/>
        </w:rPr>
        <w:t>mplantação</w:t>
      </w:r>
      <w:r w:rsidR="005A653D">
        <w:rPr>
          <w:rFonts w:ascii="Arial" w:hAnsi="Arial" w:cs="Arial"/>
        </w:rPr>
        <w:t xml:space="preserve"> do asfalto/pavimentação no trecho que segue a entrada principal do Dênisson Amorim, mais propriamente o trecho a partir do final do posto de saúde; </w:t>
      </w:r>
    </w:p>
    <w:p w14:paraId="38EF6D03" w14:textId="36EA3822" w:rsidR="00B11954" w:rsidRDefault="00B11954" w:rsidP="00B11954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="005A653D">
        <w:rPr>
          <w:rFonts w:ascii="Arial" w:hAnsi="Arial" w:cs="Arial"/>
        </w:rPr>
        <w:t>80</w:t>
      </w:r>
      <w:r>
        <w:rPr>
          <w:rFonts w:ascii="Arial" w:hAnsi="Arial" w:cs="Arial"/>
        </w:rPr>
        <w:t>/2022</w:t>
      </w:r>
      <w:r w:rsidR="005642D1">
        <w:rPr>
          <w:rFonts w:ascii="Arial" w:hAnsi="Arial" w:cs="Arial"/>
        </w:rPr>
        <w:t xml:space="preserve">, </w:t>
      </w:r>
      <w:r w:rsidR="005A653D">
        <w:rPr>
          <w:rFonts w:ascii="Arial" w:hAnsi="Arial" w:cs="Arial"/>
        </w:rPr>
        <w:t xml:space="preserve">limpeza urbana e manutenção das ruas no Dênisson Amorim, na 1ª, 2ª e 3ª etapa do residencial; </w:t>
      </w:r>
      <w:r>
        <w:rPr>
          <w:rFonts w:ascii="Arial" w:hAnsi="Arial" w:cs="Arial"/>
        </w:rPr>
        <w:t xml:space="preserve"> </w:t>
      </w:r>
    </w:p>
    <w:p w14:paraId="333B67B4" w14:textId="7C753FFC" w:rsidR="00B11954" w:rsidRDefault="00B11954" w:rsidP="00B11954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="0085585E">
        <w:rPr>
          <w:rFonts w:ascii="Arial" w:hAnsi="Arial" w:cs="Arial"/>
        </w:rPr>
        <w:t>81</w:t>
      </w:r>
      <w:r>
        <w:rPr>
          <w:rFonts w:ascii="Arial" w:hAnsi="Arial" w:cs="Arial"/>
        </w:rPr>
        <w:t>/2022</w:t>
      </w:r>
      <w:r w:rsidR="005642D1">
        <w:rPr>
          <w:rFonts w:ascii="Arial" w:hAnsi="Arial" w:cs="Arial"/>
        </w:rPr>
        <w:t xml:space="preserve">, </w:t>
      </w:r>
      <w:r w:rsidR="0085585E">
        <w:rPr>
          <w:rFonts w:ascii="Arial" w:hAnsi="Arial" w:cs="Arial"/>
        </w:rPr>
        <w:t xml:space="preserve">modificação na forma como é feito o recolhimento do lixo em todo o Dênisson Amorim; 098/2022, manutenção da faixa de pedestre que encontra-se na rodovia Edival Lemos, mais precisamente a faixa de pedestre que dá acesso à nova Escola Dr. Cláudio Roberto da Costa Santos; </w:t>
      </w:r>
      <w:r w:rsidR="005C71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02F6CED8" w14:textId="1E92FD4C" w:rsidR="005C7102" w:rsidRDefault="00B11954" w:rsidP="00B11954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="0085585E">
        <w:rPr>
          <w:rFonts w:ascii="Arial" w:hAnsi="Arial" w:cs="Arial"/>
        </w:rPr>
        <w:t>99</w:t>
      </w:r>
      <w:r>
        <w:rPr>
          <w:rFonts w:ascii="Arial" w:hAnsi="Arial" w:cs="Arial"/>
        </w:rPr>
        <w:t>/2022</w:t>
      </w:r>
      <w:r w:rsidR="005642D1">
        <w:rPr>
          <w:rFonts w:ascii="Arial" w:hAnsi="Arial" w:cs="Arial"/>
        </w:rPr>
        <w:t>,</w:t>
      </w:r>
      <w:r w:rsidR="0085585E">
        <w:rPr>
          <w:rFonts w:ascii="Arial" w:hAnsi="Arial" w:cs="Arial"/>
        </w:rPr>
        <w:t xml:space="preserve"> manutenção da academia a céu aberto na praça da 1ª etapa do Dênisson Amorim. </w:t>
      </w:r>
      <w:r w:rsidR="005C7102">
        <w:rPr>
          <w:rFonts w:ascii="Arial" w:hAnsi="Arial" w:cs="Arial"/>
        </w:rPr>
        <w:t xml:space="preserve"> </w:t>
      </w:r>
    </w:p>
    <w:p w14:paraId="140AB2CD" w14:textId="797A3138" w:rsidR="00C20E8F" w:rsidRDefault="00C20E8F" w:rsidP="00B11954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444FC005" w14:textId="61110D5E" w:rsidR="00C20E8F" w:rsidRDefault="00C20E8F" w:rsidP="00C20E8F">
      <w:pPr>
        <w:pStyle w:val="SemEspaamento"/>
        <w:numPr>
          <w:ilvl w:val="0"/>
          <w:numId w:val="1"/>
        </w:numPr>
        <w:spacing w:line="276" w:lineRule="auto"/>
        <w:ind w:left="426" w:firstLine="0"/>
        <w:jc w:val="both"/>
        <w:rPr>
          <w:rFonts w:ascii="Arial" w:hAnsi="Arial" w:cs="Arial"/>
        </w:rPr>
      </w:pPr>
      <w:r w:rsidRPr="00190B3C">
        <w:rPr>
          <w:rFonts w:ascii="Arial" w:hAnsi="Arial" w:cs="Arial"/>
        </w:rPr>
        <w:t>Indicaç</w:t>
      </w:r>
      <w:r>
        <w:rPr>
          <w:rFonts w:ascii="Arial" w:hAnsi="Arial" w:cs="Arial"/>
        </w:rPr>
        <w:t>ões</w:t>
      </w:r>
      <w:r w:rsidRPr="00190B3C">
        <w:rPr>
          <w:rFonts w:ascii="Arial" w:hAnsi="Arial" w:cs="Arial"/>
        </w:rPr>
        <w:t xml:space="preserve"> nº</w:t>
      </w:r>
      <w:r>
        <w:rPr>
          <w:rFonts w:ascii="Arial" w:hAnsi="Arial" w:cs="Arial"/>
        </w:rPr>
        <w:t>s</w:t>
      </w:r>
      <w:r w:rsidRPr="00190B3C">
        <w:rPr>
          <w:rFonts w:ascii="Arial" w:hAnsi="Arial" w:cs="Arial"/>
        </w:rPr>
        <w:t xml:space="preserve"> 0</w:t>
      </w:r>
      <w:r>
        <w:rPr>
          <w:rFonts w:ascii="Arial" w:hAnsi="Arial" w:cs="Arial"/>
        </w:rPr>
        <w:t xml:space="preserve">82 </w:t>
      </w:r>
      <w:r w:rsidR="00E0568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084</w:t>
      </w:r>
      <w:r w:rsidRPr="00190B3C">
        <w:rPr>
          <w:rFonts w:ascii="Arial" w:hAnsi="Arial" w:cs="Arial"/>
        </w:rPr>
        <w:t>/202</w:t>
      </w:r>
      <w:r>
        <w:rPr>
          <w:rFonts w:ascii="Arial" w:hAnsi="Arial" w:cs="Arial"/>
        </w:rPr>
        <w:t>2</w:t>
      </w:r>
      <w:r w:rsidRPr="00190B3C">
        <w:rPr>
          <w:rFonts w:ascii="Arial" w:hAnsi="Arial" w:cs="Arial"/>
        </w:rPr>
        <w:t>, de autoria do vereador</w:t>
      </w:r>
      <w:r>
        <w:rPr>
          <w:rFonts w:ascii="Arial" w:hAnsi="Arial" w:cs="Arial"/>
        </w:rPr>
        <w:t xml:space="preserve"> Yuri Cortez:</w:t>
      </w:r>
    </w:p>
    <w:p w14:paraId="4F407E1B" w14:textId="010BEEFE" w:rsidR="00C20E8F" w:rsidRDefault="00C20E8F" w:rsidP="00C20E8F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082/2022</w:t>
      </w:r>
      <w:r w:rsidR="005642D1">
        <w:rPr>
          <w:rFonts w:ascii="Arial" w:hAnsi="Arial" w:cs="Arial"/>
        </w:rPr>
        <w:t>, c</w:t>
      </w:r>
      <w:r>
        <w:rPr>
          <w:rFonts w:ascii="Arial" w:hAnsi="Arial" w:cs="Arial"/>
        </w:rPr>
        <w:t xml:space="preserve">olocação de câmeras de monitoramento na nova orla da Barra Nova; </w:t>
      </w:r>
    </w:p>
    <w:p w14:paraId="054CD728" w14:textId="5CF2086C" w:rsidR="0075647C" w:rsidRDefault="00C20E8F" w:rsidP="00C20E8F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083/2022</w:t>
      </w:r>
      <w:r w:rsidR="005642D1">
        <w:rPr>
          <w:rFonts w:ascii="Arial" w:hAnsi="Arial" w:cs="Arial"/>
        </w:rPr>
        <w:t>, c</w:t>
      </w:r>
      <w:r w:rsidR="0075647C">
        <w:rPr>
          <w:rFonts w:ascii="Arial" w:hAnsi="Arial" w:cs="Arial"/>
        </w:rPr>
        <w:t xml:space="preserve">olocação de rampas de acesso à lagoa na orla da Barra Nova; e </w:t>
      </w:r>
    </w:p>
    <w:p w14:paraId="18E07C2E" w14:textId="73BEAD74" w:rsidR="00765F8E" w:rsidRDefault="0075647C" w:rsidP="0075647C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08</w:t>
      </w:r>
      <w:r w:rsidR="00765F8E">
        <w:rPr>
          <w:rFonts w:ascii="Arial" w:hAnsi="Arial" w:cs="Arial"/>
        </w:rPr>
        <w:t>4</w:t>
      </w:r>
      <w:r>
        <w:rPr>
          <w:rFonts w:ascii="Arial" w:hAnsi="Arial" w:cs="Arial"/>
        </w:rPr>
        <w:t>/2022</w:t>
      </w:r>
      <w:r w:rsidR="005642D1">
        <w:rPr>
          <w:rFonts w:ascii="Arial" w:hAnsi="Arial" w:cs="Arial"/>
        </w:rPr>
        <w:t>, i</w:t>
      </w:r>
      <w:r w:rsidR="00765F8E">
        <w:rPr>
          <w:rFonts w:ascii="Arial" w:hAnsi="Arial" w:cs="Arial"/>
        </w:rPr>
        <w:t xml:space="preserve">nstalação de uma quadra de </w:t>
      </w:r>
      <w:r w:rsidR="00765F8E" w:rsidRPr="00765F8E">
        <w:rPr>
          <w:rFonts w:ascii="Arial" w:hAnsi="Arial" w:cs="Arial"/>
          <w:i/>
          <w:iCs/>
        </w:rPr>
        <w:t>beach tennis</w:t>
      </w:r>
      <w:r w:rsidR="00765F8E">
        <w:rPr>
          <w:rFonts w:ascii="Arial" w:hAnsi="Arial" w:cs="Arial"/>
        </w:rPr>
        <w:t xml:space="preserve"> na praia do Francês e revitalização nas quadras da região. </w:t>
      </w:r>
    </w:p>
    <w:p w14:paraId="78BE0440" w14:textId="77777777" w:rsidR="00685E5D" w:rsidRPr="006F6655" w:rsidRDefault="00685E5D" w:rsidP="006F6655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28AB4746" w14:textId="39466EC6" w:rsidR="00FB1945" w:rsidRDefault="00FB1945" w:rsidP="00FB1945">
      <w:pPr>
        <w:pStyle w:val="SemEspaamento"/>
        <w:numPr>
          <w:ilvl w:val="0"/>
          <w:numId w:val="1"/>
        </w:numPr>
        <w:spacing w:line="276" w:lineRule="auto"/>
        <w:ind w:left="426" w:firstLine="0"/>
        <w:jc w:val="both"/>
        <w:rPr>
          <w:rFonts w:ascii="Arial" w:hAnsi="Arial" w:cs="Arial"/>
        </w:rPr>
      </w:pPr>
      <w:r w:rsidRPr="00190B3C">
        <w:rPr>
          <w:rFonts w:ascii="Arial" w:hAnsi="Arial" w:cs="Arial"/>
        </w:rPr>
        <w:t>Indicaç</w:t>
      </w:r>
      <w:r>
        <w:rPr>
          <w:rFonts w:ascii="Arial" w:hAnsi="Arial" w:cs="Arial"/>
        </w:rPr>
        <w:t>ões</w:t>
      </w:r>
      <w:r w:rsidRPr="00190B3C">
        <w:rPr>
          <w:rFonts w:ascii="Arial" w:hAnsi="Arial" w:cs="Arial"/>
        </w:rPr>
        <w:t xml:space="preserve"> nº</w:t>
      </w:r>
      <w:r>
        <w:rPr>
          <w:rFonts w:ascii="Arial" w:hAnsi="Arial" w:cs="Arial"/>
        </w:rPr>
        <w:t>s</w:t>
      </w:r>
      <w:r w:rsidRPr="00190B3C">
        <w:rPr>
          <w:rFonts w:ascii="Arial" w:hAnsi="Arial" w:cs="Arial"/>
        </w:rPr>
        <w:t xml:space="preserve"> 0</w:t>
      </w:r>
      <w:r>
        <w:rPr>
          <w:rFonts w:ascii="Arial" w:hAnsi="Arial" w:cs="Arial"/>
        </w:rPr>
        <w:t>96</w:t>
      </w:r>
      <w:r w:rsidR="00001C3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097</w:t>
      </w:r>
      <w:r w:rsidR="00001C34">
        <w:rPr>
          <w:rFonts w:ascii="Arial" w:hAnsi="Arial" w:cs="Arial"/>
        </w:rPr>
        <w:t xml:space="preserve"> e 117</w:t>
      </w:r>
      <w:r w:rsidRPr="00190B3C">
        <w:rPr>
          <w:rFonts w:ascii="Arial" w:hAnsi="Arial" w:cs="Arial"/>
        </w:rPr>
        <w:t>/202</w:t>
      </w:r>
      <w:r>
        <w:rPr>
          <w:rFonts w:ascii="Arial" w:hAnsi="Arial" w:cs="Arial"/>
        </w:rPr>
        <w:t>2</w:t>
      </w:r>
      <w:r w:rsidRPr="00190B3C">
        <w:rPr>
          <w:rFonts w:ascii="Arial" w:hAnsi="Arial" w:cs="Arial"/>
        </w:rPr>
        <w:t>, de autoria do veread</w:t>
      </w:r>
      <w:r>
        <w:rPr>
          <w:rFonts w:ascii="Arial" w:hAnsi="Arial" w:cs="Arial"/>
        </w:rPr>
        <w:t xml:space="preserve">or </w:t>
      </w:r>
      <w:r w:rsidR="000C5A97">
        <w:rPr>
          <w:rFonts w:ascii="Arial" w:hAnsi="Arial" w:cs="Arial"/>
        </w:rPr>
        <w:t>Nelson Ned</w:t>
      </w:r>
      <w:r>
        <w:rPr>
          <w:rFonts w:ascii="Arial" w:hAnsi="Arial" w:cs="Arial"/>
        </w:rPr>
        <w:t>:</w:t>
      </w:r>
    </w:p>
    <w:p w14:paraId="4DDA1947" w14:textId="75E326C8" w:rsidR="00FB1945" w:rsidRDefault="00FB1945" w:rsidP="00FB1945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096/2022, construção de um campo de futebol e quadra de esporte na Massagueira, próximo à Rua Nova; </w:t>
      </w:r>
    </w:p>
    <w:p w14:paraId="0653D896" w14:textId="77777777" w:rsidR="00001C34" w:rsidRDefault="00FB1945" w:rsidP="00FB1945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097/2022, recuperação do cais na Massagueira, em frente à Igreja Divina Pastora</w:t>
      </w:r>
      <w:r w:rsidR="00001C34">
        <w:rPr>
          <w:rFonts w:ascii="Arial" w:hAnsi="Arial" w:cs="Arial"/>
        </w:rPr>
        <w:t>; e</w:t>
      </w:r>
    </w:p>
    <w:p w14:paraId="59A8B687" w14:textId="77777777" w:rsidR="00001C34" w:rsidRDefault="00001C34" w:rsidP="00001C34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117/2022, coleta de lixo no loteamento Georgina Novaes 1, próximo a padaria Alteza, Malhadas.</w:t>
      </w:r>
    </w:p>
    <w:p w14:paraId="1C985E6E" w14:textId="77777777" w:rsidR="00001C34" w:rsidRDefault="00001C34" w:rsidP="00FB1945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43089242" w14:textId="386F302F" w:rsidR="00FB1945" w:rsidRDefault="00FB1945" w:rsidP="00FB1945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2E3DD34" w14:textId="4AA9DB26" w:rsidR="00CE5A10" w:rsidRDefault="00CE5A10" w:rsidP="00FB1945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1B11AED1" w14:textId="68490323" w:rsidR="00CE5A10" w:rsidRDefault="00CE5A10" w:rsidP="00CE5A10">
      <w:pPr>
        <w:pStyle w:val="SemEspaamento"/>
        <w:numPr>
          <w:ilvl w:val="0"/>
          <w:numId w:val="1"/>
        </w:numPr>
        <w:spacing w:line="276" w:lineRule="auto"/>
        <w:ind w:left="426" w:firstLine="0"/>
        <w:jc w:val="both"/>
        <w:rPr>
          <w:rFonts w:ascii="Arial" w:hAnsi="Arial" w:cs="Arial"/>
        </w:rPr>
      </w:pPr>
      <w:r w:rsidRPr="00190B3C">
        <w:rPr>
          <w:rFonts w:ascii="Arial" w:hAnsi="Arial" w:cs="Arial"/>
        </w:rPr>
        <w:t>Indicaç</w:t>
      </w:r>
      <w:r>
        <w:rPr>
          <w:rFonts w:ascii="Arial" w:hAnsi="Arial" w:cs="Arial"/>
        </w:rPr>
        <w:t>ão</w:t>
      </w:r>
      <w:r w:rsidRPr="00190B3C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108</w:t>
      </w:r>
      <w:r w:rsidRPr="00190B3C">
        <w:rPr>
          <w:rFonts w:ascii="Arial" w:hAnsi="Arial" w:cs="Arial"/>
        </w:rPr>
        <w:t>/202</w:t>
      </w:r>
      <w:r>
        <w:rPr>
          <w:rFonts w:ascii="Arial" w:hAnsi="Arial" w:cs="Arial"/>
        </w:rPr>
        <w:t>2</w:t>
      </w:r>
      <w:r w:rsidRPr="00190B3C">
        <w:rPr>
          <w:rFonts w:ascii="Arial" w:hAnsi="Arial" w:cs="Arial"/>
        </w:rPr>
        <w:t>, de autoria do veread</w:t>
      </w:r>
      <w:r>
        <w:rPr>
          <w:rFonts w:ascii="Arial" w:hAnsi="Arial" w:cs="Arial"/>
        </w:rPr>
        <w:t>or Paulinho do Francês:</w:t>
      </w:r>
    </w:p>
    <w:p w14:paraId="75D933F5" w14:textId="4FD855FC" w:rsidR="00FB1945" w:rsidRDefault="00CE5A10" w:rsidP="003C3A15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108/2022, drenagem e asfalto da rua do Flamingo, na Massagueira, entrando na rua do antigo cajueiro, na décima rua, duas ruas antes do colégio novo</w:t>
      </w:r>
      <w:r w:rsidR="00E3709B">
        <w:rPr>
          <w:rFonts w:ascii="Arial" w:hAnsi="Arial" w:cs="Arial"/>
        </w:rPr>
        <w:t>.</w:t>
      </w:r>
    </w:p>
    <w:p w14:paraId="3967832F" w14:textId="77777777" w:rsidR="00EB5192" w:rsidRDefault="00EB5192" w:rsidP="003C3A15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10353DBB" w14:textId="6310B999" w:rsidR="00E3709B" w:rsidRDefault="00E3709B" w:rsidP="00E3709B">
      <w:pPr>
        <w:pStyle w:val="SemEspaamento"/>
        <w:numPr>
          <w:ilvl w:val="0"/>
          <w:numId w:val="1"/>
        </w:numPr>
        <w:spacing w:line="276" w:lineRule="auto"/>
        <w:ind w:left="426" w:firstLine="0"/>
        <w:jc w:val="both"/>
        <w:rPr>
          <w:rFonts w:ascii="Arial" w:hAnsi="Arial" w:cs="Arial"/>
        </w:rPr>
      </w:pPr>
      <w:r w:rsidRPr="00190B3C">
        <w:rPr>
          <w:rFonts w:ascii="Arial" w:hAnsi="Arial" w:cs="Arial"/>
        </w:rPr>
        <w:t>Indicaç</w:t>
      </w:r>
      <w:r>
        <w:rPr>
          <w:rFonts w:ascii="Arial" w:hAnsi="Arial" w:cs="Arial"/>
        </w:rPr>
        <w:t>ões</w:t>
      </w:r>
      <w:r w:rsidRPr="00190B3C">
        <w:rPr>
          <w:rFonts w:ascii="Arial" w:hAnsi="Arial" w:cs="Arial"/>
        </w:rPr>
        <w:t xml:space="preserve"> nº</w:t>
      </w:r>
      <w:r>
        <w:rPr>
          <w:rFonts w:ascii="Arial" w:hAnsi="Arial" w:cs="Arial"/>
        </w:rPr>
        <w:t>s</w:t>
      </w:r>
      <w:r w:rsidRPr="00190B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109</w:t>
      </w:r>
      <w:r>
        <w:rPr>
          <w:rFonts w:ascii="Arial" w:hAnsi="Arial" w:cs="Arial"/>
        </w:rPr>
        <w:t xml:space="preserve"> e </w:t>
      </w:r>
      <w:r>
        <w:rPr>
          <w:rFonts w:ascii="Arial" w:hAnsi="Arial" w:cs="Arial"/>
        </w:rPr>
        <w:t>110</w:t>
      </w:r>
      <w:r w:rsidRPr="00190B3C">
        <w:rPr>
          <w:rFonts w:ascii="Arial" w:hAnsi="Arial" w:cs="Arial"/>
        </w:rPr>
        <w:t>/202</w:t>
      </w:r>
      <w:r>
        <w:rPr>
          <w:rFonts w:ascii="Arial" w:hAnsi="Arial" w:cs="Arial"/>
        </w:rPr>
        <w:t>2</w:t>
      </w:r>
      <w:r w:rsidRPr="00190B3C">
        <w:rPr>
          <w:rFonts w:ascii="Arial" w:hAnsi="Arial" w:cs="Arial"/>
        </w:rPr>
        <w:t>, de autoria do veread</w:t>
      </w:r>
      <w:r>
        <w:rPr>
          <w:rFonts w:ascii="Arial" w:hAnsi="Arial" w:cs="Arial"/>
        </w:rPr>
        <w:t>or</w:t>
      </w:r>
      <w:r>
        <w:rPr>
          <w:rFonts w:ascii="Arial" w:hAnsi="Arial" w:cs="Arial"/>
        </w:rPr>
        <w:t xml:space="preserve"> André Bocão</w:t>
      </w:r>
      <w:r>
        <w:rPr>
          <w:rFonts w:ascii="Arial" w:hAnsi="Arial" w:cs="Arial"/>
        </w:rPr>
        <w:t>:</w:t>
      </w:r>
    </w:p>
    <w:p w14:paraId="6A1C24EF" w14:textId="77777777" w:rsidR="00983B26" w:rsidRDefault="00983B26" w:rsidP="00E3709B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109</w:t>
      </w:r>
      <w:r w:rsidR="00E3709B">
        <w:rPr>
          <w:rFonts w:ascii="Arial" w:hAnsi="Arial" w:cs="Arial"/>
        </w:rPr>
        <w:t xml:space="preserve">/2022, </w:t>
      </w:r>
      <w:r>
        <w:rPr>
          <w:rFonts w:ascii="Arial" w:hAnsi="Arial" w:cs="Arial"/>
        </w:rPr>
        <w:t>instalação de quebra-molas nas imediações da Escola Petronila de Gouveia, Massagueira; e</w:t>
      </w:r>
    </w:p>
    <w:p w14:paraId="64771ADB" w14:textId="6B20DF86" w:rsidR="00983B26" w:rsidRDefault="00983B26" w:rsidP="00E3709B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110</w:t>
      </w:r>
      <w:r w:rsidR="00E3709B">
        <w:rPr>
          <w:rFonts w:ascii="Arial" w:hAnsi="Arial" w:cs="Arial"/>
        </w:rPr>
        <w:t xml:space="preserve">/2022, </w:t>
      </w:r>
      <w:r>
        <w:rPr>
          <w:rFonts w:ascii="Arial" w:hAnsi="Arial" w:cs="Arial"/>
        </w:rPr>
        <w:t>serviços de limpeza da Rua Nova e revitalização da praça em frente à Igreja Divina Pastora, Massagueira.</w:t>
      </w:r>
    </w:p>
    <w:p w14:paraId="672C199A" w14:textId="21DF27F3" w:rsidR="00983B26" w:rsidRDefault="00983B26" w:rsidP="00E3709B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3C604B76" w14:textId="7898F042" w:rsidR="00983B26" w:rsidRDefault="00983B26" w:rsidP="00983B26">
      <w:pPr>
        <w:pStyle w:val="SemEspaamento"/>
        <w:numPr>
          <w:ilvl w:val="0"/>
          <w:numId w:val="1"/>
        </w:numPr>
        <w:spacing w:line="276" w:lineRule="auto"/>
        <w:ind w:left="426" w:firstLine="0"/>
        <w:jc w:val="both"/>
        <w:rPr>
          <w:rFonts w:ascii="Arial" w:hAnsi="Arial" w:cs="Arial"/>
        </w:rPr>
      </w:pPr>
      <w:r w:rsidRPr="00190B3C">
        <w:rPr>
          <w:rFonts w:ascii="Arial" w:hAnsi="Arial" w:cs="Arial"/>
        </w:rPr>
        <w:t>Indicaç</w:t>
      </w:r>
      <w:r>
        <w:rPr>
          <w:rFonts w:ascii="Arial" w:hAnsi="Arial" w:cs="Arial"/>
        </w:rPr>
        <w:t>ões</w:t>
      </w:r>
      <w:r w:rsidRPr="00190B3C">
        <w:rPr>
          <w:rFonts w:ascii="Arial" w:hAnsi="Arial" w:cs="Arial"/>
        </w:rPr>
        <w:t xml:space="preserve"> nº</w:t>
      </w:r>
      <w:r>
        <w:rPr>
          <w:rFonts w:ascii="Arial" w:hAnsi="Arial" w:cs="Arial"/>
        </w:rPr>
        <w:t>s</w:t>
      </w:r>
      <w:r w:rsidRPr="00190B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111</w:t>
      </w:r>
      <w:r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114</w:t>
      </w:r>
      <w:r w:rsidRPr="00190B3C">
        <w:rPr>
          <w:rFonts w:ascii="Arial" w:hAnsi="Arial" w:cs="Arial"/>
        </w:rPr>
        <w:t>/202</w:t>
      </w:r>
      <w:r>
        <w:rPr>
          <w:rFonts w:ascii="Arial" w:hAnsi="Arial" w:cs="Arial"/>
        </w:rPr>
        <w:t>2</w:t>
      </w:r>
      <w:r w:rsidRPr="00190B3C">
        <w:rPr>
          <w:rFonts w:ascii="Arial" w:hAnsi="Arial" w:cs="Arial"/>
        </w:rPr>
        <w:t>, de autoria d</w:t>
      </w:r>
      <w:r>
        <w:rPr>
          <w:rFonts w:ascii="Arial" w:hAnsi="Arial" w:cs="Arial"/>
        </w:rPr>
        <w:t>a</w:t>
      </w:r>
      <w:r w:rsidRPr="00190B3C">
        <w:rPr>
          <w:rFonts w:ascii="Arial" w:hAnsi="Arial" w:cs="Arial"/>
        </w:rPr>
        <w:t xml:space="preserve"> vereador</w:t>
      </w:r>
      <w:r>
        <w:rPr>
          <w:rFonts w:ascii="Arial" w:hAnsi="Arial" w:cs="Arial"/>
        </w:rPr>
        <w:t>a Ledice Cavalcante</w:t>
      </w:r>
      <w:r>
        <w:rPr>
          <w:rFonts w:ascii="Arial" w:hAnsi="Arial" w:cs="Arial"/>
        </w:rPr>
        <w:t>:</w:t>
      </w:r>
    </w:p>
    <w:p w14:paraId="553BB619" w14:textId="68D7253D" w:rsidR="00983B26" w:rsidRDefault="00983B26" w:rsidP="00983B26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111</w:t>
      </w:r>
      <w:r>
        <w:rPr>
          <w:rFonts w:ascii="Arial" w:hAnsi="Arial" w:cs="Arial"/>
        </w:rPr>
        <w:t xml:space="preserve">/2022, </w:t>
      </w:r>
      <w:r w:rsidR="0039650A">
        <w:rPr>
          <w:rFonts w:ascii="Arial" w:hAnsi="Arial" w:cs="Arial"/>
        </w:rPr>
        <w:t xml:space="preserve">serviços de revitalização da praça localizada no canteiro central do residencial Gislene Matheus; </w:t>
      </w:r>
    </w:p>
    <w:p w14:paraId="6CBDF931" w14:textId="77777777" w:rsidR="0039650A" w:rsidRDefault="0039650A" w:rsidP="00983B26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112</w:t>
      </w:r>
      <w:r w:rsidR="00983B26">
        <w:rPr>
          <w:rFonts w:ascii="Arial" w:hAnsi="Arial" w:cs="Arial"/>
        </w:rPr>
        <w:t xml:space="preserve">/2022, </w:t>
      </w:r>
      <w:r>
        <w:rPr>
          <w:rFonts w:ascii="Arial" w:hAnsi="Arial" w:cs="Arial"/>
        </w:rPr>
        <w:t xml:space="preserve">estabelecimento de horário específico para o tráfego de veículos pesados na rua Nelson Camilo, conhecida como rua das Pulgas, Barra Nova; </w:t>
      </w:r>
    </w:p>
    <w:p w14:paraId="55376D7E" w14:textId="77777777" w:rsidR="0039650A" w:rsidRDefault="0039650A" w:rsidP="00983B26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113</w:t>
      </w:r>
      <w:r w:rsidR="00983B26">
        <w:rPr>
          <w:rFonts w:ascii="Arial" w:hAnsi="Arial" w:cs="Arial"/>
        </w:rPr>
        <w:t xml:space="preserve">/2022, </w:t>
      </w:r>
      <w:r>
        <w:rPr>
          <w:rFonts w:ascii="Arial" w:hAnsi="Arial" w:cs="Arial"/>
        </w:rPr>
        <w:t>serviços paliativos de terraplanagem e nivelamento na rua Santa Luzia, Barra Nova; e</w:t>
      </w:r>
    </w:p>
    <w:p w14:paraId="437EEAA3" w14:textId="6F29C1AE" w:rsidR="00983B26" w:rsidRDefault="0039650A" w:rsidP="00983B26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114</w:t>
      </w:r>
      <w:r w:rsidR="00983B26">
        <w:rPr>
          <w:rFonts w:ascii="Arial" w:hAnsi="Arial" w:cs="Arial"/>
        </w:rPr>
        <w:t>/2022,</w:t>
      </w:r>
      <w:r>
        <w:rPr>
          <w:rFonts w:ascii="Arial" w:hAnsi="Arial" w:cs="Arial"/>
        </w:rPr>
        <w:t xml:space="preserve"> conclusão e entrega à população da reforma do campo do povoado Pedras</w:t>
      </w:r>
      <w:r w:rsidR="00983B26">
        <w:rPr>
          <w:rFonts w:ascii="Arial" w:hAnsi="Arial" w:cs="Arial"/>
        </w:rPr>
        <w:t xml:space="preserve">.  </w:t>
      </w:r>
    </w:p>
    <w:p w14:paraId="090C6A8D" w14:textId="77777777" w:rsidR="00983B26" w:rsidRDefault="00983B26" w:rsidP="00E3709B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55CD9CCE" w14:textId="609C6D30" w:rsidR="00AA6AC6" w:rsidRDefault="00AA6AC6" w:rsidP="00AA6AC6">
      <w:pPr>
        <w:pStyle w:val="SemEspaamento"/>
        <w:numPr>
          <w:ilvl w:val="0"/>
          <w:numId w:val="1"/>
        </w:numPr>
        <w:spacing w:line="276" w:lineRule="auto"/>
        <w:ind w:left="426" w:firstLine="0"/>
        <w:jc w:val="both"/>
        <w:rPr>
          <w:rFonts w:ascii="Arial" w:hAnsi="Arial" w:cs="Arial"/>
        </w:rPr>
      </w:pPr>
      <w:r w:rsidRPr="00190B3C">
        <w:rPr>
          <w:rFonts w:ascii="Arial" w:hAnsi="Arial" w:cs="Arial"/>
        </w:rPr>
        <w:t>Indicaç</w:t>
      </w:r>
      <w:r>
        <w:rPr>
          <w:rFonts w:ascii="Arial" w:hAnsi="Arial" w:cs="Arial"/>
        </w:rPr>
        <w:t>ões</w:t>
      </w:r>
      <w:r w:rsidRPr="00190B3C">
        <w:rPr>
          <w:rFonts w:ascii="Arial" w:hAnsi="Arial" w:cs="Arial"/>
        </w:rPr>
        <w:t xml:space="preserve"> nº</w:t>
      </w:r>
      <w:r>
        <w:rPr>
          <w:rFonts w:ascii="Arial" w:hAnsi="Arial" w:cs="Arial"/>
        </w:rPr>
        <w:t>s</w:t>
      </w:r>
      <w:r w:rsidRPr="00190B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</w:rPr>
        <w:t>15</w:t>
      </w:r>
      <w:r>
        <w:rPr>
          <w:rFonts w:ascii="Arial" w:hAnsi="Arial" w:cs="Arial"/>
        </w:rPr>
        <w:t xml:space="preserve"> e 11</w:t>
      </w:r>
      <w:r>
        <w:rPr>
          <w:rFonts w:ascii="Arial" w:hAnsi="Arial" w:cs="Arial"/>
        </w:rPr>
        <w:t>6</w:t>
      </w:r>
      <w:r w:rsidRPr="00190B3C">
        <w:rPr>
          <w:rFonts w:ascii="Arial" w:hAnsi="Arial" w:cs="Arial"/>
        </w:rPr>
        <w:t>/202</w:t>
      </w:r>
      <w:r>
        <w:rPr>
          <w:rFonts w:ascii="Arial" w:hAnsi="Arial" w:cs="Arial"/>
        </w:rPr>
        <w:t>2</w:t>
      </w:r>
      <w:r w:rsidRPr="00190B3C">
        <w:rPr>
          <w:rFonts w:ascii="Arial" w:hAnsi="Arial" w:cs="Arial"/>
        </w:rPr>
        <w:t>, de autoria do veread</w:t>
      </w:r>
      <w:r>
        <w:rPr>
          <w:rFonts w:ascii="Arial" w:hAnsi="Arial" w:cs="Arial"/>
        </w:rPr>
        <w:t>or A</w:t>
      </w:r>
      <w:r>
        <w:rPr>
          <w:rFonts w:ascii="Arial" w:hAnsi="Arial" w:cs="Arial"/>
        </w:rPr>
        <w:t>ugusto Granjeiro</w:t>
      </w:r>
      <w:r>
        <w:rPr>
          <w:rFonts w:ascii="Arial" w:hAnsi="Arial" w:cs="Arial"/>
        </w:rPr>
        <w:t>:</w:t>
      </w:r>
    </w:p>
    <w:p w14:paraId="2C3EA34D" w14:textId="77777777" w:rsidR="00AA6AC6" w:rsidRDefault="00AA6AC6" w:rsidP="00AA6AC6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</w:rPr>
        <w:t>15</w:t>
      </w:r>
      <w:r>
        <w:rPr>
          <w:rFonts w:ascii="Arial" w:hAnsi="Arial" w:cs="Arial"/>
        </w:rPr>
        <w:t xml:space="preserve">/2022, </w:t>
      </w:r>
      <w:r>
        <w:rPr>
          <w:rFonts w:ascii="Arial" w:hAnsi="Arial" w:cs="Arial"/>
        </w:rPr>
        <w:t xml:space="preserve">limpeza das ruas em geral e meios-fios das calçadas em nossa cidade; e </w:t>
      </w:r>
    </w:p>
    <w:p w14:paraId="09A2E81B" w14:textId="0FC22A24" w:rsidR="00AA6AC6" w:rsidRDefault="00AA6AC6" w:rsidP="00AA6AC6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11</w:t>
      </w:r>
      <w:r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/2022, </w:t>
      </w:r>
      <w:r>
        <w:rPr>
          <w:rFonts w:ascii="Arial" w:hAnsi="Arial" w:cs="Arial"/>
        </w:rPr>
        <w:t>aquisição de vacinas e soros com a máxima urgência anti</w:t>
      </w:r>
      <w:r w:rsidR="00EB51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animais peçonhentos. </w:t>
      </w:r>
    </w:p>
    <w:p w14:paraId="782C5F54" w14:textId="77777777" w:rsidR="00983B26" w:rsidRDefault="00983B26" w:rsidP="00E3709B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20924AA4" w14:textId="77777777" w:rsidR="001228FA" w:rsidRPr="00603F8B" w:rsidRDefault="001228FA" w:rsidP="00190B3C">
      <w:pPr>
        <w:pStyle w:val="Cabealho"/>
        <w:jc w:val="center"/>
        <w:rPr>
          <w:rFonts w:ascii="Arial" w:hAnsi="Arial" w:cs="Arial"/>
          <w:b/>
          <w:bCs/>
          <w:u w:val="single"/>
        </w:rPr>
      </w:pPr>
    </w:p>
    <w:p w14:paraId="14D6391D" w14:textId="51787325" w:rsidR="00190B3C" w:rsidRPr="001519C6" w:rsidRDefault="00001C34" w:rsidP="00190B3C">
      <w:pPr>
        <w:pStyle w:val="Cabealh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1519C6">
        <w:rPr>
          <w:rFonts w:ascii="Arial" w:hAnsi="Arial" w:cs="Arial"/>
          <w:b/>
          <w:bCs/>
          <w:sz w:val="24"/>
          <w:szCs w:val="24"/>
          <w:u w:val="single"/>
        </w:rPr>
        <w:t>DISCUSSÃO</w:t>
      </w:r>
    </w:p>
    <w:p w14:paraId="14E63FB1" w14:textId="60261655" w:rsidR="00BF0C2A" w:rsidRPr="001519C6" w:rsidRDefault="00BF0C2A" w:rsidP="00190B3C">
      <w:pPr>
        <w:pStyle w:val="Cabealh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0339B17" w14:textId="77777777" w:rsidR="00BF0C2A" w:rsidRPr="001519C6" w:rsidRDefault="00BF0C2A" w:rsidP="00190B3C">
      <w:pPr>
        <w:pStyle w:val="Cabealh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3DC1BBD" w14:textId="4E20F2A8" w:rsidR="00001C34" w:rsidRPr="001519C6" w:rsidRDefault="00001C34" w:rsidP="00190B3C">
      <w:pPr>
        <w:pStyle w:val="Cabealh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109FE6E" w14:textId="6516B430" w:rsidR="00001C34" w:rsidRPr="001519C6" w:rsidRDefault="00001C34" w:rsidP="00190B3C">
      <w:pPr>
        <w:pStyle w:val="Cabealh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1519C6">
        <w:rPr>
          <w:rFonts w:ascii="Arial" w:hAnsi="Arial" w:cs="Arial"/>
          <w:b/>
          <w:bCs/>
          <w:sz w:val="24"/>
          <w:szCs w:val="24"/>
          <w:u w:val="single"/>
        </w:rPr>
        <w:t>VOTAÇÃO</w:t>
      </w:r>
    </w:p>
    <w:p w14:paraId="330B8169" w14:textId="77777777" w:rsidR="00206A57" w:rsidRDefault="00206A57" w:rsidP="00190B3C">
      <w:pPr>
        <w:pStyle w:val="Cabealho"/>
        <w:jc w:val="center"/>
        <w:rPr>
          <w:rFonts w:ascii="Arial" w:hAnsi="Arial" w:cs="Arial"/>
          <w:b/>
          <w:bCs/>
          <w:u w:val="single"/>
        </w:rPr>
      </w:pPr>
    </w:p>
    <w:p w14:paraId="2EBBF219" w14:textId="5635F75A" w:rsidR="00206A57" w:rsidRDefault="00206A57" w:rsidP="00206A57">
      <w:pPr>
        <w:pStyle w:val="SemEspaamento"/>
        <w:numPr>
          <w:ilvl w:val="0"/>
          <w:numId w:val="2"/>
        </w:numPr>
        <w:spacing w:line="276" w:lineRule="auto"/>
        <w:ind w:left="0" w:firstLine="426"/>
        <w:jc w:val="both"/>
        <w:rPr>
          <w:rFonts w:ascii="Arial" w:hAnsi="Arial" w:cs="Arial"/>
        </w:rPr>
      </w:pPr>
      <w:r w:rsidRPr="00100E7D">
        <w:rPr>
          <w:rFonts w:ascii="Arial" w:hAnsi="Arial" w:cs="Arial"/>
        </w:rPr>
        <w:t xml:space="preserve">Projeto de Lei nº </w:t>
      </w:r>
      <w:r>
        <w:rPr>
          <w:rFonts w:ascii="Arial" w:hAnsi="Arial" w:cs="Arial"/>
        </w:rPr>
        <w:t>13</w:t>
      </w:r>
      <w:r w:rsidRPr="00100E7D">
        <w:rPr>
          <w:rFonts w:ascii="Arial" w:hAnsi="Arial" w:cs="Arial"/>
        </w:rPr>
        <w:t>/2022, que “</w:t>
      </w:r>
      <w:r>
        <w:rPr>
          <w:rFonts w:ascii="Arial" w:hAnsi="Arial" w:cs="Arial"/>
        </w:rPr>
        <w:t xml:space="preserve">Fixa o valor para pagamento de Obrigações de Pequeno Valor/RPV, decorrentes de decisões judiciais, nos termos do Artigo 100, Parágrafos 3º e 4º da Constituição Federal, revoga a Lei Municipal nº 1.170, de 26 de dezembro de 2016 e adota </w:t>
      </w:r>
      <w:r w:rsidRPr="00100E7D">
        <w:rPr>
          <w:rFonts w:ascii="Arial" w:hAnsi="Arial" w:cs="Arial"/>
        </w:rPr>
        <w:t xml:space="preserve">outras providências”.   </w:t>
      </w:r>
    </w:p>
    <w:p w14:paraId="6F5F2B02" w14:textId="77777777" w:rsidR="00206A57" w:rsidRDefault="00206A57" w:rsidP="00206A57">
      <w:pPr>
        <w:pStyle w:val="SemEspaamento"/>
        <w:spacing w:line="276" w:lineRule="auto"/>
        <w:ind w:left="426"/>
        <w:jc w:val="both"/>
        <w:rPr>
          <w:rFonts w:ascii="Arial" w:hAnsi="Arial" w:cs="Arial"/>
        </w:rPr>
      </w:pPr>
    </w:p>
    <w:p w14:paraId="5C7529AF" w14:textId="4D5B7C95" w:rsidR="00206A57" w:rsidRDefault="00206A57" w:rsidP="00206A57">
      <w:pPr>
        <w:pStyle w:val="SemEspaamento"/>
        <w:numPr>
          <w:ilvl w:val="0"/>
          <w:numId w:val="2"/>
        </w:numPr>
        <w:spacing w:line="276" w:lineRule="auto"/>
        <w:ind w:left="0" w:firstLine="426"/>
        <w:jc w:val="both"/>
        <w:rPr>
          <w:rFonts w:ascii="Arial" w:hAnsi="Arial" w:cs="Arial"/>
        </w:rPr>
      </w:pPr>
      <w:r w:rsidRPr="004041D1">
        <w:rPr>
          <w:rFonts w:ascii="Arial" w:hAnsi="Arial" w:cs="Arial"/>
        </w:rPr>
        <w:t xml:space="preserve">Projeto de Lei nº 14/2022, que “Altera o artigo 1º da Lei Municipal nº 1.334/2020, de 24 de junho de 2020, em observância dos ditames da Constituição Federal, em simetria com o artigo 2º da Lei Federal 9.717/98, de 27 de novembro de 1998 e adota outras providências”.    </w:t>
      </w:r>
    </w:p>
    <w:p w14:paraId="49C732B3" w14:textId="77777777" w:rsidR="00206A57" w:rsidRPr="00206A57" w:rsidRDefault="00206A57" w:rsidP="00206A57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6DAC7850" w14:textId="3F10AA23" w:rsidR="000A4A76" w:rsidRDefault="00206A57" w:rsidP="00900A07">
      <w:pPr>
        <w:pStyle w:val="SemEspaamento"/>
        <w:numPr>
          <w:ilvl w:val="0"/>
          <w:numId w:val="2"/>
        </w:numPr>
        <w:spacing w:line="276" w:lineRule="auto"/>
        <w:ind w:left="0" w:firstLine="426"/>
        <w:jc w:val="both"/>
        <w:rPr>
          <w:rFonts w:ascii="Arial" w:hAnsi="Arial" w:cs="Arial"/>
        </w:rPr>
      </w:pPr>
      <w:r w:rsidRPr="00100E7D">
        <w:rPr>
          <w:rFonts w:ascii="Arial" w:hAnsi="Arial" w:cs="Arial"/>
        </w:rPr>
        <w:t xml:space="preserve">Projeto de Lei nº </w:t>
      </w:r>
      <w:r>
        <w:rPr>
          <w:rFonts w:ascii="Arial" w:hAnsi="Arial" w:cs="Arial"/>
        </w:rPr>
        <w:t>0</w:t>
      </w:r>
      <w:r>
        <w:rPr>
          <w:rFonts w:ascii="Arial" w:hAnsi="Arial" w:cs="Arial"/>
        </w:rPr>
        <w:t>5</w:t>
      </w:r>
      <w:r w:rsidRPr="00100E7D">
        <w:rPr>
          <w:rFonts w:ascii="Arial" w:hAnsi="Arial" w:cs="Arial"/>
        </w:rPr>
        <w:t xml:space="preserve">/2022, </w:t>
      </w:r>
      <w:r>
        <w:rPr>
          <w:rFonts w:ascii="Arial" w:hAnsi="Arial" w:cs="Arial"/>
        </w:rPr>
        <w:t xml:space="preserve">de autoria do vereador </w:t>
      </w:r>
      <w:r>
        <w:rPr>
          <w:rFonts w:ascii="Arial" w:hAnsi="Arial" w:cs="Arial"/>
        </w:rPr>
        <w:t>coletiva</w:t>
      </w:r>
      <w:r>
        <w:rPr>
          <w:rFonts w:ascii="Arial" w:hAnsi="Arial" w:cs="Arial"/>
        </w:rPr>
        <w:t>, que “</w:t>
      </w:r>
      <w:r w:rsidR="00A94969">
        <w:rPr>
          <w:rFonts w:ascii="Arial" w:hAnsi="Arial" w:cs="Arial"/>
        </w:rPr>
        <w:t>Dispõe sobre a criação, alteração e extinção de cargos de provimento em comissão no quadro de cargos de provimento em comissão dos funcionários da Câmara Municipal de Marechal Deodoro e adota outras providências”</w:t>
      </w:r>
      <w:r>
        <w:rPr>
          <w:rFonts w:ascii="Arial" w:hAnsi="Arial" w:cs="Arial"/>
        </w:rPr>
        <w:t>.</w:t>
      </w:r>
    </w:p>
    <w:p w14:paraId="7D5BCEF0" w14:textId="77777777" w:rsidR="00900A07" w:rsidRPr="00900A07" w:rsidRDefault="00900A07" w:rsidP="00900A07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6F781AE3" w14:textId="7D82A876" w:rsidR="000A4A76" w:rsidRPr="000A4A76" w:rsidRDefault="000A4A76" w:rsidP="000A4A76">
      <w:pPr>
        <w:pStyle w:val="SemEspaamento"/>
        <w:numPr>
          <w:ilvl w:val="0"/>
          <w:numId w:val="2"/>
        </w:numPr>
        <w:spacing w:line="276" w:lineRule="auto"/>
        <w:ind w:left="0"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Proposta de Emenda Modificativa nº 01/2022</w:t>
      </w:r>
      <w:r w:rsidR="00555CB8">
        <w:rPr>
          <w:rFonts w:ascii="Arial" w:hAnsi="Arial" w:cs="Arial"/>
        </w:rPr>
        <w:t>, de autoria coletiva,</w:t>
      </w:r>
      <w:r>
        <w:rPr>
          <w:rFonts w:ascii="Arial" w:hAnsi="Arial" w:cs="Arial"/>
        </w:rPr>
        <w:t xml:space="preserve"> ao </w:t>
      </w:r>
      <w:r w:rsidRPr="00100E7D">
        <w:rPr>
          <w:rFonts w:ascii="Arial" w:hAnsi="Arial" w:cs="Arial"/>
        </w:rPr>
        <w:t xml:space="preserve">Projeto de Lei nº </w:t>
      </w:r>
      <w:r>
        <w:rPr>
          <w:rFonts w:ascii="Arial" w:hAnsi="Arial" w:cs="Arial"/>
        </w:rPr>
        <w:t>06</w:t>
      </w:r>
      <w:r w:rsidRPr="00100E7D">
        <w:rPr>
          <w:rFonts w:ascii="Arial" w:hAnsi="Arial" w:cs="Arial"/>
        </w:rPr>
        <w:t xml:space="preserve">/2022, </w:t>
      </w:r>
      <w:r>
        <w:rPr>
          <w:rFonts w:ascii="Arial" w:hAnsi="Arial" w:cs="Arial"/>
        </w:rPr>
        <w:t>de autoria do vereador Jorge Mello, que “Estabelece as condições para conceder um auxílio financeiro ´para os ambulantes cadastrados na Secretaria de Turismo de Marechal Deodoro”</w:t>
      </w:r>
      <w:r>
        <w:rPr>
          <w:rFonts w:ascii="Arial" w:hAnsi="Arial" w:cs="Arial"/>
        </w:rPr>
        <w:t>.</w:t>
      </w:r>
    </w:p>
    <w:p w14:paraId="138D4337" w14:textId="77777777" w:rsidR="00206A57" w:rsidRDefault="00206A57" w:rsidP="00206A57">
      <w:pPr>
        <w:pStyle w:val="SemEspaamento"/>
        <w:spacing w:line="276" w:lineRule="auto"/>
        <w:ind w:left="426"/>
        <w:jc w:val="both"/>
        <w:rPr>
          <w:rFonts w:ascii="Arial" w:hAnsi="Arial" w:cs="Arial"/>
        </w:rPr>
      </w:pPr>
    </w:p>
    <w:p w14:paraId="027F702A" w14:textId="77777777" w:rsidR="00206A57" w:rsidRDefault="00206A57" w:rsidP="00206A57">
      <w:pPr>
        <w:pStyle w:val="SemEspaamento"/>
        <w:numPr>
          <w:ilvl w:val="0"/>
          <w:numId w:val="2"/>
        </w:numPr>
        <w:spacing w:line="276" w:lineRule="auto"/>
        <w:ind w:left="0" w:firstLine="426"/>
        <w:jc w:val="both"/>
        <w:rPr>
          <w:rFonts w:ascii="Arial" w:hAnsi="Arial" w:cs="Arial"/>
        </w:rPr>
      </w:pPr>
      <w:r w:rsidRPr="00100E7D">
        <w:rPr>
          <w:rFonts w:ascii="Arial" w:hAnsi="Arial" w:cs="Arial"/>
        </w:rPr>
        <w:t xml:space="preserve">Projeto de Lei nº </w:t>
      </w:r>
      <w:r>
        <w:rPr>
          <w:rFonts w:ascii="Arial" w:hAnsi="Arial" w:cs="Arial"/>
        </w:rPr>
        <w:t>06</w:t>
      </w:r>
      <w:r w:rsidRPr="00100E7D">
        <w:rPr>
          <w:rFonts w:ascii="Arial" w:hAnsi="Arial" w:cs="Arial"/>
        </w:rPr>
        <w:t xml:space="preserve">/2022, </w:t>
      </w:r>
      <w:r>
        <w:rPr>
          <w:rFonts w:ascii="Arial" w:hAnsi="Arial" w:cs="Arial"/>
        </w:rPr>
        <w:t>de autoria do vereador Jorge Mello, que “Estabelece as condições para conceder um auxílio financeiro ´para os ambulantes cadastrados na Secretaria de Turismo de Marechal Deodoro”.</w:t>
      </w:r>
    </w:p>
    <w:p w14:paraId="4D16210C" w14:textId="77777777" w:rsidR="00206A57" w:rsidRDefault="00206A57" w:rsidP="00190B3C">
      <w:pPr>
        <w:pStyle w:val="Cabealho"/>
        <w:jc w:val="center"/>
        <w:rPr>
          <w:rFonts w:ascii="Arial" w:hAnsi="Arial" w:cs="Arial"/>
          <w:b/>
          <w:bCs/>
          <w:u w:val="single"/>
        </w:rPr>
      </w:pPr>
    </w:p>
    <w:p w14:paraId="4A441450" w14:textId="3C6388A1" w:rsidR="00206A57" w:rsidRDefault="00206A57" w:rsidP="00CD5319">
      <w:pPr>
        <w:pStyle w:val="SemEspaamento"/>
        <w:numPr>
          <w:ilvl w:val="0"/>
          <w:numId w:val="2"/>
        </w:numPr>
        <w:spacing w:line="276" w:lineRule="auto"/>
        <w:ind w:left="0" w:firstLine="426"/>
        <w:jc w:val="both"/>
        <w:rPr>
          <w:rFonts w:ascii="Arial" w:hAnsi="Arial" w:cs="Arial"/>
        </w:rPr>
      </w:pPr>
      <w:r w:rsidRPr="00100E7D">
        <w:rPr>
          <w:rFonts w:ascii="Arial" w:hAnsi="Arial" w:cs="Arial"/>
        </w:rPr>
        <w:t xml:space="preserve">Projeto de Lei nº </w:t>
      </w:r>
      <w:r>
        <w:rPr>
          <w:rFonts w:ascii="Arial" w:hAnsi="Arial" w:cs="Arial"/>
        </w:rPr>
        <w:t>07</w:t>
      </w:r>
      <w:r w:rsidRPr="00100E7D">
        <w:rPr>
          <w:rFonts w:ascii="Arial" w:hAnsi="Arial" w:cs="Arial"/>
        </w:rPr>
        <w:t xml:space="preserve">/2022, </w:t>
      </w:r>
      <w:r>
        <w:rPr>
          <w:rFonts w:ascii="Arial" w:hAnsi="Arial" w:cs="Arial"/>
        </w:rPr>
        <w:t>de autoria da vereadora Ledice Cavalcante, que “Dispõe sobre a criação da Patrulha Municipal Maria da Penha, que tem como objetivo a prevenção, monitoramento e acompanhamento de mulheres vítimas de violência doméstica e familiar”.</w:t>
      </w:r>
    </w:p>
    <w:p w14:paraId="517D6134" w14:textId="77777777" w:rsidR="00CD5319" w:rsidRPr="00CD5319" w:rsidRDefault="00CD5319" w:rsidP="00CD5319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30CC1728" w14:textId="77777777" w:rsidR="00206A57" w:rsidRDefault="00206A57" w:rsidP="00206A57">
      <w:pPr>
        <w:pStyle w:val="SemEspaamento"/>
        <w:numPr>
          <w:ilvl w:val="0"/>
          <w:numId w:val="2"/>
        </w:numPr>
        <w:spacing w:line="276" w:lineRule="auto"/>
        <w:ind w:left="0" w:firstLine="426"/>
        <w:jc w:val="both"/>
        <w:rPr>
          <w:rFonts w:ascii="Arial" w:hAnsi="Arial" w:cs="Arial"/>
        </w:rPr>
      </w:pPr>
      <w:r w:rsidRPr="00100E7D">
        <w:rPr>
          <w:rFonts w:ascii="Arial" w:hAnsi="Arial" w:cs="Arial"/>
        </w:rPr>
        <w:t xml:space="preserve">Projeto de </w:t>
      </w:r>
      <w:r>
        <w:rPr>
          <w:rFonts w:ascii="Arial" w:hAnsi="Arial" w:cs="Arial"/>
        </w:rPr>
        <w:t>Decreto Legislativo</w:t>
      </w:r>
      <w:r w:rsidRPr="00100E7D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01</w:t>
      </w:r>
      <w:r w:rsidRPr="00100E7D">
        <w:rPr>
          <w:rFonts w:ascii="Arial" w:hAnsi="Arial" w:cs="Arial"/>
        </w:rPr>
        <w:t xml:space="preserve">/2022, </w:t>
      </w:r>
      <w:r>
        <w:rPr>
          <w:rFonts w:ascii="Arial" w:hAnsi="Arial" w:cs="Arial"/>
        </w:rPr>
        <w:t xml:space="preserve">de autoria do vereador Paulinho do Francês, que “Concede título de cidadã honorária de Marechal Deodoro aos Sra. Shirley Alves de Sant”anna e adota outras providências”.  </w:t>
      </w:r>
    </w:p>
    <w:p w14:paraId="20A1280F" w14:textId="77777777" w:rsidR="00206A57" w:rsidRDefault="00206A57" w:rsidP="00206A57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618A88B6" w14:textId="77777777" w:rsidR="00206A57" w:rsidRDefault="00206A57" w:rsidP="00206A57">
      <w:pPr>
        <w:pStyle w:val="SemEspaamento"/>
        <w:numPr>
          <w:ilvl w:val="0"/>
          <w:numId w:val="1"/>
        </w:numPr>
        <w:spacing w:line="276" w:lineRule="auto"/>
        <w:ind w:left="0" w:firstLine="426"/>
        <w:jc w:val="both"/>
        <w:rPr>
          <w:rFonts w:ascii="Arial" w:hAnsi="Arial" w:cs="Arial"/>
        </w:rPr>
      </w:pPr>
      <w:r w:rsidRPr="00100E7D">
        <w:rPr>
          <w:rFonts w:ascii="Arial" w:hAnsi="Arial" w:cs="Arial"/>
        </w:rPr>
        <w:t xml:space="preserve">Projeto de </w:t>
      </w:r>
      <w:r>
        <w:rPr>
          <w:rFonts w:ascii="Arial" w:hAnsi="Arial" w:cs="Arial"/>
        </w:rPr>
        <w:t>Decreto Legislativo</w:t>
      </w:r>
      <w:r w:rsidRPr="00100E7D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02</w:t>
      </w:r>
      <w:r w:rsidRPr="00100E7D">
        <w:rPr>
          <w:rFonts w:ascii="Arial" w:hAnsi="Arial" w:cs="Arial"/>
        </w:rPr>
        <w:t xml:space="preserve">/2022, </w:t>
      </w:r>
      <w:r>
        <w:rPr>
          <w:rFonts w:ascii="Arial" w:hAnsi="Arial" w:cs="Arial"/>
        </w:rPr>
        <w:t xml:space="preserve">de autoria do vereador Paulinho do Francês, que “Concede título de cidadão honorário de Marechal Deodoro ao Sr. Jorge Luiz de Freitas Consiglio e adota outras providências”.  </w:t>
      </w:r>
    </w:p>
    <w:p w14:paraId="1758F1E1" w14:textId="77777777" w:rsidR="00206A57" w:rsidRDefault="00206A57" w:rsidP="00206A57">
      <w:pPr>
        <w:pStyle w:val="SemEspaamento"/>
        <w:spacing w:line="276" w:lineRule="auto"/>
        <w:ind w:left="426"/>
        <w:jc w:val="both"/>
        <w:rPr>
          <w:rFonts w:ascii="Arial" w:hAnsi="Arial" w:cs="Arial"/>
        </w:rPr>
      </w:pPr>
    </w:p>
    <w:p w14:paraId="7C863BD0" w14:textId="77777777" w:rsidR="00001C34" w:rsidRPr="00001C34" w:rsidRDefault="00001C34" w:rsidP="00001C34">
      <w:pPr>
        <w:pStyle w:val="Cabealho"/>
        <w:jc w:val="both"/>
        <w:rPr>
          <w:rFonts w:ascii="Arial" w:hAnsi="Arial" w:cs="Arial"/>
          <w:u w:val="single"/>
        </w:rPr>
      </w:pPr>
    </w:p>
    <w:sectPr w:rsidR="00001C34" w:rsidRPr="00001C34" w:rsidSect="00397E6F">
      <w:headerReference w:type="default" r:id="rId8"/>
      <w:pgSz w:w="11906" w:h="16838"/>
      <w:pgMar w:top="1417" w:right="849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BC2F3" w14:textId="77777777" w:rsidR="00D90B70" w:rsidRDefault="00D90B70" w:rsidP="00190B3C">
      <w:pPr>
        <w:spacing w:after="0" w:line="240" w:lineRule="auto"/>
      </w:pPr>
      <w:r>
        <w:separator/>
      </w:r>
    </w:p>
  </w:endnote>
  <w:endnote w:type="continuationSeparator" w:id="0">
    <w:p w14:paraId="11A7EAA3" w14:textId="77777777" w:rsidR="00D90B70" w:rsidRDefault="00D90B70" w:rsidP="00190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5997C" w14:textId="77777777" w:rsidR="00D90B70" w:rsidRDefault="00D90B70" w:rsidP="00190B3C">
      <w:pPr>
        <w:spacing w:after="0" w:line="240" w:lineRule="auto"/>
      </w:pPr>
      <w:r>
        <w:separator/>
      </w:r>
    </w:p>
  </w:footnote>
  <w:footnote w:type="continuationSeparator" w:id="0">
    <w:p w14:paraId="086DFDE7" w14:textId="77777777" w:rsidR="00D90B70" w:rsidRDefault="00D90B70" w:rsidP="00190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8D00F" w14:textId="77777777" w:rsidR="00190B3C" w:rsidRDefault="00190B3C" w:rsidP="00190B3C">
    <w:pPr>
      <w:pStyle w:val="Cabealho"/>
      <w:jc w:val="center"/>
      <w:rPr>
        <w:rFonts w:ascii="Times New Roman" w:hAnsi="Times New Roman" w:cs="Times New Roman"/>
      </w:rPr>
    </w:pPr>
    <w:r w:rsidRPr="00A27C62">
      <w:rPr>
        <w:noProof/>
      </w:rPr>
      <w:drawing>
        <wp:inline distT="0" distB="0" distL="0" distR="0" wp14:anchorId="62029625" wp14:editId="1846F5CA">
          <wp:extent cx="852217" cy="728809"/>
          <wp:effectExtent l="19050" t="0" r="5033" b="0"/>
          <wp:docPr id="17" name="Imagem 17" descr="Descrição: Descrição: Brasao de Marech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7288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190B3C">
      <w:rPr>
        <w:rFonts w:ascii="Times New Roman" w:hAnsi="Times New Roman" w:cs="Times New Roman"/>
      </w:rPr>
      <w:t xml:space="preserve"> </w:t>
    </w:r>
  </w:p>
  <w:p w14:paraId="5003E251" w14:textId="20DBCECA" w:rsidR="00190B3C" w:rsidRPr="00255267" w:rsidRDefault="00190B3C" w:rsidP="00190B3C">
    <w:pPr>
      <w:pStyle w:val="Cabealho"/>
      <w:jc w:val="center"/>
      <w:rPr>
        <w:rFonts w:ascii="Times New Roman" w:hAnsi="Times New Roman" w:cs="Times New Roman"/>
        <w:noProof/>
      </w:rPr>
    </w:pPr>
    <w:r w:rsidRPr="00255267">
      <w:rPr>
        <w:rFonts w:ascii="Times New Roman" w:hAnsi="Times New Roman" w:cs="Times New Roman"/>
      </w:rPr>
      <w:t>Estado de Alagoas</w:t>
    </w:r>
  </w:p>
  <w:p w14:paraId="400E2CC5" w14:textId="77777777" w:rsidR="00190B3C" w:rsidRPr="00255267" w:rsidRDefault="00190B3C" w:rsidP="00190B3C">
    <w:pPr>
      <w:pStyle w:val="Cabealho"/>
      <w:jc w:val="center"/>
      <w:rPr>
        <w:rFonts w:ascii="Times New Roman" w:hAnsi="Times New Roman" w:cs="Times New Roman"/>
      </w:rPr>
    </w:pPr>
    <w:r w:rsidRPr="00255267">
      <w:rPr>
        <w:rFonts w:ascii="Times New Roman" w:hAnsi="Times New Roman" w:cs="Times New Roman"/>
      </w:rPr>
      <w:t>Câmara Municipal de Marechal Deodoro</w:t>
    </w:r>
  </w:p>
  <w:p w14:paraId="7AD85841" w14:textId="77777777" w:rsidR="00190B3C" w:rsidRDefault="00190B3C" w:rsidP="00190B3C">
    <w:pPr>
      <w:pStyle w:val="Cabealho"/>
    </w:pPr>
  </w:p>
  <w:p w14:paraId="3CCD2723" w14:textId="58BEBBE2" w:rsidR="00190B3C" w:rsidRDefault="00190B3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107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35D44145"/>
    <w:multiLevelType w:val="hybridMultilevel"/>
    <w:tmpl w:val="6686A06E"/>
    <w:lvl w:ilvl="0" w:tplc="47AC1B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5D8"/>
    <w:rsid w:val="00001C34"/>
    <w:rsid w:val="00011D94"/>
    <w:rsid w:val="00015652"/>
    <w:rsid w:val="00016F4A"/>
    <w:rsid w:val="00062D89"/>
    <w:rsid w:val="00075B8B"/>
    <w:rsid w:val="000835EC"/>
    <w:rsid w:val="000A34B6"/>
    <w:rsid w:val="000A4A76"/>
    <w:rsid w:val="000C5A97"/>
    <w:rsid w:val="000C7E1C"/>
    <w:rsid w:val="000F145E"/>
    <w:rsid w:val="00100E7D"/>
    <w:rsid w:val="00102340"/>
    <w:rsid w:val="00105337"/>
    <w:rsid w:val="00113266"/>
    <w:rsid w:val="001228FA"/>
    <w:rsid w:val="001519C6"/>
    <w:rsid w:val="001875E5"/>
    <w:rsid w:val="00190B3C"/>
    <w:rsid w:val="001B028A"/>
    <w:rsid w:val="001F2D76"/>
    <w:rsid w:val="00206A57"/>
    <w:rsid w:val="002223AC"/>
    <w:rsid w:val="00242FA2"/>
    <w:rsid w:val="002A1D01"/>
    <w:rsid w:val="002E24EA"/>
    <w:rsid w:val="0034785B"/>
    <w:rsid w:val="00351086"/>
    <w:rsid w:val="00375EC3"/>
    <w:rsid w:val="00396495"/>
    <w:rsid w:val="0039650A"/>
    <w:rsid w:val="00397E6F"/>
    <w:rsid w:val="003C3A15"/>
    <w:rsid w:val="003F3CB6"/>
    <w:rsid w:val="004041D1"/>
    <w:rsid w:val="00420B78"/>
    <w:rsid w:val="00430616"/>
    <w:rsid w:val="00484993"/>
    <w:rsid w:val="004C1DA7"/>
    <w:rsid w:val="004E22A0"/>
    <w:rsid w:val="00502619"/>
    <w:rsid w:val="005238A3"/>
    <w:rsid w:val="00555CB8"/>
    <w:rsid w:val="005642D1"/>
    <w:rsid w:val="00585170"/>
    <w:rsid w:val="005956C5"/>
    <w:rsid w:val="005A653D"/>
    <w:rsid w:val="005C7102"/>
    <w:rsid w:val="005C73FE"/>
    <w:rsid w:val="00603F8B"/>
    <w:rsid w:val="00632861"/>
    <w:rsid w:val="006473D3"/>
    <w:rsid w:val="00685E5D"/>
    <w:rsid w:val="006A0ADF"/>
    <w:rsid w:val="006A5E4A"/>
    <w:rsid w:val="006B3D95"/>
    <w:rsid w:val="006C2C5D"/>
    <w:rsid w:val="006F6655"/>
    <w:rsid w:val="00707DD8"/>
    <w:rsid w:val="00745F91"/>
    <w:rsid w:val="0074664A"/>
    <w:rsid w:val="0075647C"/>
    <w:rsid w:val="00765F8E"/>
    <w:rsid w:val="007974E8"/>
    <w:rsid w:val="00803158"/>
    <w:rsid w:val="00837A73"/>
    <w:rsid w:val="0085585E"/>
    <w:rsid w:val="00874DE9"/>
    <w:rsid w:val="00876F91"/>
    <w:rsid w:val="00883C69"/>
    <w:rsid w:val="0088795D"/>
    <w:rsid w:val="008B3465"/>
    <w:rsid w:val="008C077B"/>
    <w:rsid w:val="008C6D15"/>
    <w:rsid w:val="008F4CCC"/>
    <w:rsid w:val="00900A07"/>
    <w:rsid w:val="009209F6"/>
    <w:rsid w:val="00956437"/>
    <w:rsid w:val="009606FF"/>
    <w:rsid w:val="0096633E"/>
    <w:rsid w:val="00976833"/>
    <w:rsid w:val="0097686B"/>
    <w:rsid w:val="00983B26"/>
    <w:rsid w:val="00995141"/>
    <w:rsid w:val="009D5776"/>
    <w:rsid w:val="00A152A9"/>
    <w:rsid w:val="00A20FE4"/>
    <w:rsid w:val="00A45888"/>
    <w:rsid w:val="00A55D65"/>
    <w:rsid w:val="00A671AB"/>
    <w:rsid w:val="00A76C44"/>
    <w:rsid w:val="00A94969"/>
    <w:rsid w:val="00AA35D8"/>
    <w:rsid w:val="00AA69D3"/>
    <w:rsid w:val="00AA6AC6"/>
    <w:rsid w:val="00AC048B"/>
    <w:rsid w:val="00AC23B9"/>
    <w:rsid w:val="00AE5887"/>
    <w:rsid w:val="00B11954"/>
    <w:rsid w:val="00B35E17"/>
    <w:rsid w:val="00B52CBA"/>
    <w:rsid w:val="00B644F8"/>
    <w:rsid w:val="00B65557"/>
    <w:rsid w:val="00B94740"/>
    <w:rsid w:val="00BA20AC"/>
    <w:rsid w:val="00BA2B2D"/>
    <w:rsid w:val="00BB46AD"/>
    <w:rsid w:val="00BF0C2A"/>
    <w:rsid w:val="00C1397C"/>
    <w:rsid w:val="00C20E8F"/>
    <w:rsid w:val="00C25A0D"/>
    <w:rsid w:val="00C33C53"/>
    <w:rsid w:val="00C63B51"/>
    <w:rsid w:val="00C84E54"/>
    <w:rsid w:val="00C8775C"/>
    <w:rsid w:val="00CB331E"/>
    <w:rsid w:val="00CC446E"/>
    <w:rsid w:val="00CD5319"/>
    <w:rsid w:val="00CE5A10"/>
    <w:rsid w:val="00D23E06"/>
    <w:rsid w:val="00D90B70"/>
    <w:rsid w:val="00DA0320"/>
    <w:rsid w:val="00DA2DD7"/>
    <w:rsid w:val="00DD75B3"/>
    <w:rsid w:val="00DE3E05"/>
    <w:rsid w:val="00E03D08"/>
    <w:rsid w:val="00E0568B"/>
    <w:rsid w:val="00E3709B"/>
    <w:rsid w:val="00E73E10"/>
    <w:rsid w:val="00EB5192"/>
    <w:rsid w:val="00EB549D"/>
    <w:rsid w:val="00EC3AA3"/>
    <w:rsid w:val="00EE7017"/>
    <w:rsid w:val="00EF0D76"/>
    <w:rsid w:val="00F141DF"/>
    <w:rsid w:val="00F71840"/>
    <w:rsid w:val="00F77194"/>
    <w:rsid w:val="00F77E1B"/>
    <w:rsid w:val="00F95F47"/>
    <w:rsid w:val="00F9708F"/>
    <w:rsid w:val="00FA0CE1"/>
    <w:rsid w:val="00FB1945"/>
    <w:rsid w:val="00FB2B60"/>
    <w:rsid w:val="00FE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1FA4B"/>
  <w15:chartTrackingRefBased/>
  <w15:docId w15:val="{BDF1AA8E-E79F-4AAC-9D50-6CDEE767C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B3C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0B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0B3C"/>
  </w:style>
  <w:style w:type="paragraph" w:styleId="Rodap">
    <w:name w:val="footer"/>
    <w:basedOn w:val="Normal"/>
    <w:link w:val="RodapChar"/>
    <w:uiPriority w:val="99"/>
    <w:unhideWhenUsed/>
    <w:rsid w:val="00190B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0B3C"/>
  </w:style>
  <w:style w:type="paragraph" w:styleId="SemEspaamento">
    <w:name w:val="No Spacing"/>
    <w:uiPriority w:val="1"/>
    <w:qFormat/>
    <w:rsid w:val="00190B3C"/>
    <w:pPr>
      <w:spacing w:after="0" w:line="240" w:lineRule="auto"/>
    </w:pPr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3510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E8D77-D6DA-4F72-B234-2D7921DBF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885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SECRETARIA-CMMD01</dc:creator>
  <cp:keywords/>
  <dc:description/>
  <cp:lastModifiedBy>SECRETARIA-CMMD01</cp:lastModifiedBy>
  <cp:revision>18</cp:revision>
  <cp:lastPrinted>2022-03-16T11:52:00Z</cp:lastPrinted>
  <dcterms:created xsi:type="dcterms:W3CDTF">2022-04-05T16:02:00Z</dcterms:created>
  <dcterms:modified xsi:type="dcterms:W3CDTF">2022-04-05T17:01:00Z</dcterms:modified>
</cp:coreProperties>
</file>